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573" w:rsidRPr="000C483B" w:rsidRDefault="001E1573" w:rsidP="001E1573">
      <w:pPr>
        <w:spacing w:after="0" w:line="240" w:lineRule="auto"/>
        <w:jc w:val="center"/>
        <w:rPr>
          <w:rFonts w:ascii="Times New Roman" w:hAnsi="Times New Roman" w:cs="Times New Roman"/>
          <w:sz w:val="28"/>
          <w:szCs w:val="28"/>
        </w:rPr>
      </w:pPr>
      <w:r w:rsidRPr="000C483B">
        <w:rPr>
          <w:rFonts w:ascii="Times New Roman" w:hAnsi="Times New Roman" w:cs="Times New Roman"/>
          <w:sz w:val="28"/>
          <w:szCs w:val="28"/>
        </w:rPr>
        <w:t>Федеральное государственное образовательное бюджетное учреждение</w:t>
      </w:r>
    </w:p>
    <w:p w:rsidR="001E1573" w:rsidRPr="000C483B" w:rsidRDefault="001E1573" w:rsidP="001E1573">
      <w:pPr>
        <w:spacing w:after="0" w:line="240" w:lineRule="auto"/>
        <w:jc w:val="center"/>
        <w:rPr>
          <w:rFonts w:ascii="Times New Roman" w:hAnsi="Times New Roman" w:cs="Times New Roman"/>
          <w:sz w:val="28"/>
          <w:szCs w:val="28"/>
        </w:rPr>
      </w:pPr>
      <w:r w:rsidRPr="000C483B">
        <w:rPr>
          <w:rFonts w:ascii="Times New Roman" w:hAnsi="Times New Roman" w:cs="Times New Roman"/>
          <w:sz w:val="28"/>
          <w:szCs w:val="28"/>
        </w:rPr>
        <w:t>высшего образования</w:t>
      </w:r>
    </w:p>
    <w:p w:rsidR="001E1573" w:rsidRPr="000C483B" w:rsidRDefault="001E1573" w:rsidP="001E1573">
      <w:pPr>
        <w:spacing w:after="0" w:line="240" w:lineRule="auto"/>
        <w:jc w:val="center"/>
        <w:rPr>
          <w:rFonts w:ascii="Times New Roman" w:hAnsi="Times New Roman" w:cs="Times New Roman"/>
          <w:b/>
          <w:caps/>
          <w:sz w:val="28"/>
          <w:szCs w:val="28"/>
        </w:rPr>
      </w:pPr>
      <w:r w:rsidRPr="000C483B">
        <w:rPr>
          <w:rFonts w:ascii="Times New Roman" w:hAnsi="Times New Roman" w:cs="Times New Roman"/>
          <w:b/>
          <w:caps/>
          <w:sz w:val="28"/>
          <w:szCs w:val="28"/>
        </w:rPr>
        <w:t>«ФинансовЫЙ УНИВЕРСИТЕТ при Правительстве</w:t>
      </w:r>
    </w:p>
    <w:p w:rsidR="001E1573" w:rsidRPr="000C483B" w:rsidRDefault="001E1573" w:rsidP="001E1573">
      <w:pPr>
        <w:spacing w:after="0" w:line="240" w:lineRule="auto"/>
        <w:jc w:val="center"/>
        <w:rPr>
          <w:rFonts w:ascii="Times New Roman" w:hAnsi="Times New Roman" w:cs="Times New Roman"/>
          <w:b/>
          <w:caps/>
          <w:sz w:val="28"/>
          <w:szCs w:val="28"/>
        </w:rPr>
      </w:pPr>
      <w:r w:rsidRPr="000C483B">
        <w:rPr>
          <w:rFonts w:ascii="Times New Roman" w:hAnsi="Times New Roman" w:cs="Times New Roman"/>
          <w:b/>
          <w:caps/>
          <w:sz w:val="28"/>
          <w:szCs w:val="28"/>
        </w:rPr>
        <w:t>Российской Федерации»</w:t>
      </w:r>
    </w:p>
    <w:p w:rsidR="001E1573" w:rsidRPr="000C483B" w:rsidRDefault="001E1573" w:rsidP="001E1573">
      <w:pPr>
        <w:spacing w:after="0" w:line="240" w:lineRule="auto"/>
        <w:jc w:val="center"/>
        <w:rPr>
          <w:rFonts w:ascii="Times New Roman" w:hAnsi="Times New Roman" w:cs="Times New Roman"/>
          <w:b/>
          <w:sz w:val="28"/>
          <w:szCs w:val="28"/>
        </w:rPr>
      </w:pPr>
      <w:r w:rsidRPr="000C483B">
        <w:rPr>
          <w:rFonts w:ascii="Times New Roman" w:hAnsi="Times New Roman" w:cs="Times New Roman"/>
          <w:b/>
          <w:sz w:val="28"/>
          <w:szCs w:val="28"/>
        </w:rPr>
        <w:t>(Финансовый университет)</w:t>
      </w:r>
    </w:p>
    <w:p w:rsidR="001E1573" w:rsidRPr="000C483B" w:rsidRDefault="001E1573" w:rsidP="001E1573">
      <w:pPr>
        <w:tabs>
          <w:tab w:val="left" w:pos="709"/>
          <w:tab w:val="left" w:pos="993"/>
        </w:tabs>
        <w:spacing w:after="0" w:line="240" w:lineRule="auto"/>
        <w:ind w:firstLine="567"/>
        <w:jc w:val="center"/>
        <w:rPr>
          <w:rFonts w:ascii="Times New Roman" w:hAnsi="Times New Roman" w:cs="Times New Roman"/>
          <w:sz w:val="28"/>
          <w:szCs w:val="28"/>
        </w:rPr>
      </w:pPr>
    </w:p>
    <w:p w:rsidR="001E1573" w:rsidRPr="000C483B" w:rsidRDefault="001E1573" w:rsidP="001E1573">
      <w:pPr>
        <w:autoSpaceDE w:val="0"/>
        <w:autoSpaceDN w:val="0"/>
        <w:adjustRightInd w:val="0"/>
        <w:spacing w:after="0" w:line="240" w:lineRule="auto"/>
        <w:rPr>
          <w:rFonts w:ascii="Times New Roman" w:hAnsi="Times New Roman" w:cs="Times New Roman"/>
          <w:sz w:val="28"/>
          <w:szCs w:val="28"/>
          <w:lang w:eastAsia="ru-RU"/>
        </w:rPr>
      </w:pPr>
    </w:p>
    <w:p w:rsidR="00CF0646" w:rsidRPr="000C483B" w:rsidRDefault="00CF0646" w:rsidP="00CF0646">
      <w:pPr>
        <w:shd w:val="clear" w:color="auto" w:fill="FFFFFF"/>
        <w:spacing w:after="0" w:line="240" w:lineRule="auto"/>
        <w:ind w:firstLine="567"/>
        <w:jc w:val="center"/>
        <w:rPr>
          <w:rFonts w:ascii="Times New Roman" w:hAnsi="Times New Roman" w:cs="Times New Roman"/>
          <w:b/>
          <w:bCs/>
          <w:sz w:val="28"/>
          <w:szCs w:val="28"/>
          <w:lang w:eastAsia="ru-RU"/>
        </w:rPr>
      </w:pPr>
      <w:r w:rsidRPr="000C483B">
        <w:rPr>
          <w:rFonts w:ascii="Times New Roman" w:hAnsi="Times New Roman" w:cs="Times New Roman"/>
          <w:b/>
          <w:bCs/>
          <w:sz w:val="28"/>
          <w:szCs w:val="28"/>
          <w:lang w:eastAsia="ru-RU"/>
        </w:rPr>
        <w:t xml:space="preserve">Департамент политологии </w:t>
      </w:r>
    </w:p>
    <w:p w:rsidR="00CF0646" w:rsidRPr="000C483B" w:rsidRDefault="00CF0646" w:rsidP="00CF0646">
      <w:pPr>
        <w:shd w:val="clear" w:color="auto" w:fill="FFFFFF"/>
        <w:spacing w:after="0" w:line="240" w:lineRule="auto"/>
        <w:ind w:firstLine="567"/>
        <w:jc w:val="center"/>
        <w:rPr>
          <w:rFonts w:ascii="Times New Roman" w:hAnsi="Times New Roman" w:cs="Times New Roman"/>
          <w:b/>
          <w:bCs/>
          <w:sz w:val="28"/>
          <w:szCs w:val="28"/>
          <w:lang w:eastAsia="ru-RU"/>
        </w:rPr>
      </w:pPr>
      <w:r w:rsidRPr="000C483B">
        <w:rPr>
          <w:rFonts w:ascii="Times New Roman" w:hAnsi="Times New Roman" w:cs="Times New Roman"/>
          <w:b/>
          <w:bCs/>
          <w:sz w:val="28"/>
          <w:szCs w:val="28"/>
          <w:lang w:eastAsia="ru-RU"/>
        </w:rPr>
        <w:t>Факультета социальных наук и массовых коммуникаций</w:t>
      </w:r>
    </w:p>
    <w:p w:rsidR="00CF0646" w:rsidRPr="000C483B" w:rsidRDefault="00CF0646" w:rsidP="00CF0646">
      <w:pPr>
        <w:spacing w:after="0" w:line="240" w:lineRule="auto"/>
        <w:jc w:val="center"/>
        <w:rPr>
          <w:rFonts w:ascii="Times New Roman" w:eastAsia="Times New Roman" w:hAnsi="Times New Roman" w:cs="Times New Roman"/>
          <w:b/>
          <w:sz w:val="28"/>
          <w:szCs w:val="28"/>
          <w:lang w:eastAsia="ru-RU"/>
        </w:rPr>
      </w:pPr>
    </w:p>
    <w:p w:rsidR="00CF0646" w:rsidRPr="000C483B" w:rsidRDefault="00CF0646" w:rsidP="00CF0646">
      <w:pPr>
        <w:spacing w:after="0" w:line="240" w:lineRule="auto"/>
        <w:jc w:val="center"/>
        <w:rPr>
          <w:rFonts w:ascii="Times New Roman" w:eastAsia="Times New Roman" w:hAnsi="Times New Roman" w:cs="Times New Roman"/>
          <w:b/>
          <w:sz w:val="28"/>
          <w:szCs w:val="28"/>
          <w:lang w:eastAsia="ru-RU"/>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r w:rsidRPr="000C483B">
        <w:rPr>
          <w:rFonts w:ascii="Times New Roman" w:hAnsi="Times New Roman" w:cs="Times New Roman"/>
          <w:b/>
          <w:bCs/>
          <w:sz w:val="28"/>
          <w:szCs w:val="28"/>
        </w:rPr>
        <w:t>А.В. Брега</w:t>
      </w: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autoSpaceDE w:val="0"/>
        <w:autoSpaceDN w:val="0"/>
        <w:adjustRightInd w:val="0"/>
        <w:spacing w:after="0" w:line="240" w:lineRule="auto"/>
        <w:ind w:left="1416" w:firstLine="708"/>
        <w:jc w:val="both"/>
        <w:rPr>
          <w:rFonts w:ascii="Times New Roman" w:hAnsi="Times New Roman" w:cs="Times New Roman"/>
          <w:b/>
          <w:sz w:val="36"/>
          <w:szCs w:val="36"/>
        </w:rPr>
      </w:pPr>
      <w:r w:rsidRPr="000C483B">
        <w:rPr>
          <w:rFonts w:ascii="Times New Roman" w:hAnsi="Times New Roman" w:cs="Times New Roman"/>
          <w:b/>
          <w:sz w:val="36"/>
          <w:szCs w:val="36"/>
        </w:rPr>
        <w:t>Программа педагогической практики</w:t>
      </w:r>
    </w:p>
    <w:p w:rsidR="001E1573" w:rsidRPr="000C483B" w:rsidRDefault="001E1573" w:rsidP="001E1573">
      <w:pPr>
        <w:autoSpaceDE w:val="0"/>
        <w:autoSpaceDN w:val="0"/>
        <w:adjustRightInd w:val="0"/>
        <w:spacing w:after="0" w:line="240" w:lineRule="auto"/>
        <w:ind w:left="1416" w:firstLine="708"/>
        <w:rPr>
          <w:rFonts w:ascii="Times New Roman" w:hAnsi="Times New Roman" w:cs="Times New Roman"/>
          <w:sz w:val="28"/>
          <w:szCs w:val="28"/>
          <w:lang w:eastAsia="ru-RU"/>
        </w:rPr>
      </w:pPr>
    </w:p>
    <w:p w:rsidR="008F1DF4" w:rsidRPr="000C483B" w:rsidRDefault="008F1DF4" w:rsidP="008F1DF4">
      <w:pPr>
        <w:spacing w:after="0"/>
        <w:jc w:val="center"/>
        <w:rPr>
          <w:rFonts w:ascii="Times New Roman" w:hAnsi="Times New Roman" w:cs="Times New Roman"/>
          <w:sz w:val="28"/>
          <w:szCs w:val="28"/>
        </w:rPr>
      </w:pPr>
    </w:p>
    <w:p w:rsidR="008F1DF4" w:rsidRPr="000C483B" w:rsidRDefault="008F1DF4" w:rsidP="008F1DF4">
      <w:pPr>
        <w:autoSpaceDE w:val="0"/>
        <w:spacing w:after="0"/>
        <w:jc w:val="center"/>
        <w:rPr>
          <w:rFonts w:ascii="Times New Roman" w:eastAsia="HiddenHorzOCR" w:hAnsi="Times New Roman" w:cs="Times New Roman"/>
          <w:sz w:val="28"/>
          <w:szCs w:val="28"/>
        </w:rPr>
      </w:pPr>
      <w:r w:rsidRPr="000C483B">
        <w:rPr>
          <w:rFonts w:ascii="Times New Roman" w:hAnsi="Times New Roman" w:cs="Times New Roman"/>
          <w:sz w:val="28"/>
          <w:szCs w:val="28"/>
          <w:lang w:eastAsia="ru-RU" w:bidi="ru-RU"/>
        </w:rPr>
        <w:t xml:space="preserve">образовательной программы по научной специальности </w:t>
      </w:r>
      <w:r w:rsidRPr="000C483B">
        <w:rPr>
          <w:rFonts w:ascii="Times New Roman" w:hAnsi="Times New Roman" w:cs="Times New Roman"/>
          <w:sz w:val="28"/>
          <w:szCs w:val="28"/>
          <w:shd w:val="clear" w:color="auto" w:fill="FFFFFF"/>
        </w:rPr>
        <w:t xml:space="preserve">«5.5.2 - </w:t>
      </w:r>
      <w:r w:rsidRPr="000C483B">
        <w:rPr>
          <w:rFonts w:ascii="Times New Roman" w:eastAsia="HiddenHorzOCR" w:hAnsi="Times New Roman" w:cs="Times New Roman"/>
          <w:sz w:val="28"/>
          <w:szCs w:val="28"/>
        </w:rPr>
        <w:t>Политические институты, процессы, технологии</w:t>
      </w:r>
      <w:r w:rsidRPr="000C483B">
        <w:rPr>
          <w:rFonts w:ascii="Times New Roman" w:hAnsi="Times New Roman" w:cs="Times New Roman"/>
          <w:sz w:val="28"/>
          <w:szCs w:val="28"/>
          <w:shd w:val="clear" w:color="auto" w:fill="FFFFFF"/>
        </w:rPr>
        <w:t>»</w:t>
      </w:r>
    </w:p>
    <w:p w:rsidR="00311FAD" w:rsidRPr="000C483B" w:rsidRDefault="00311FAD" w:rsidP="001E1573">
      <w:pPr>
        <w:autoSpaceDE w:val="0"/>
        <w:autoSpaceDN w:val="0"/>
        <w:adjustRightInd w:val="0"/>
        <w:spacing w:after="0" w:line="240" w:lineRule="auto"/>
        <w:jc w:val="center"/>
        <w:rPr>
          <w:rFonts w:ascii="Times New Roman" w:hAnsi="Times New Roman" w:cs="Times New Roman"/>
          <w:sz w:val="28"/>
          <w:szCs w:val="28"/>
          <w:lang w:eastAsia="ru-RU"/>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p>
    <w:p w:rsidR="001E1573" w:rsidRPr="000C483B" w:rsidRDefault="001E1573" w:rsidP="001E1573">
      <w:pPr>
        <w:spacing w:after="0" w:line="240" w:lineRule="auto"/>
        <w:jc w:val="center"/>
        <w:rPr>
          <w:rFonts w:ascii="Times New Roman" w:hAnsi="Times New Roman" w:cs="Times New Roman"/>
          <w:b/>
          <w:bCs/>
          <w:sz w:val="28"/>
          <w:szCs w:val="28"/>
        </w:rPr>
      </w:pPr>
      <w:r w:rsidRPr="000C483B">
        <w:rPr>
          <w:rFonts w:ascii="Times New Roman" w:hAnsi="Times New Roman" w:cs="Times New Roman"/>
          <w:b/>
          <w:bCs/>
          <w:sz w:val="28"/>
          <w:szCs w:val="28"/>
        </w:rPr>
        <w:t xml:space="preserve">Москва </w:t>
      </w:r>
      <w:r w:rsidR="00311FAD" w:rsidRPr="000C483B">
        <w:rPr>
          <w:rFonts w:ascii="Times New Roman" w:hAnsi="Times New Roman" w:cs="Times New Roman"/>
          <w:b/>
          <w:bCs/>
          <w:sz w:val="28"/>
          <w:szCs w:val="28"/>
        </w:rPr>
        <w:t>2022</w:t>
      </w:r>
    </w:p>
    <w:p w:rsidR="00F91D0F" w:rsidRPr="000C483B" w:rsidRDefault="00F91D0F" w:rsidP="00F91D0F">
      <w:pPr>
        <w:spacing w:after="0" w:line="240" w:lineRule="auto"/>
        <w:jc w:val="center"/>
        <w:rPr>
          <w:rFonts w:ascii="Times New Roman" w:eastAsia="Times New Roman" w:hAnsi="Times New Roman" w:cs="Times New Roman"/>
          <w:sz w:val="28"/>
          <w:szCs w:val="28"/>
          <w:lang w:eastAsia="ru-RU"/>
        </w:rPr>
      </w:pPr>
      <w:r w:rsidRPr="000C483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F91D0F" w:rsidRPr="000C483B" w:rsidRDefault="00F91D0F" w:rsidP="00F91D0F">
      <w:pPr>
        <w:spacing w:after="0" w:line="240" w:lineRule="auto"/>
        <w:jc w:val="center"/>
        <w:rPr>
          <w:rFonts w:ascii="Times New Roman" w:eastAsia="Times New Roman" w:hAnsi="Times New Roman" w:cs="Times New Roman"/>
          <w:sz w:val="28"/>
          <w:szCs w:val="28"/>
          <w:lang w:eastAsia="ru-RU"/>
        </w:rPr>
      </w:pPr>
      <w:r w:rsidRPr="000C483B">
        <w:rPr>
          <w:rFonts w:ascii="Times New Roman" w:eastAsia="Times New Roman" w:hAnsi="Times New Roman" w:cs="Times New Roman"/>
          <w:sz w:val="28"/>
          <w:szCs w:val="28"/>
          <w:lang w:eastAsia="ru-RU"/>
        </w:rPr>
        <w:t>высшего образования</w:t>
      </w:r>
    </w:p>
    <w:p w:rsidR="00F91D0F" w:rsidRPr="000C483B" w:rsidRDefault="00F91D0F" w:rsidP="00F91D0F">
      <w:pPr>
        <w:spacing w:after="0" w:line="240" w:lineRule="auto"/>
        <w:jc w:val="center"/>
        <w:rPr>
          <w:rFonts w:ascii="Times New Roman" w:eastAsia="Times New Roman" w:hAnsi="Times New Roman" w:cs="Times New Roman"/>
          <w:b/>
          <w:caps/>
          <w:sz w:val="28"/>
          <w:szCs w:val="28"/>
          <w:lang w:eastAsia="ru-RU"/>
        </w:rPr>
      </w:pPr>
      <w:r w:rsidRPr="000C483B">
        <w:rPr>
          <w:rFonts w:ascii="Times New Roman" w:eastAsia="Times New Roman" w:hAnsi="Times New Roman" w:cs="Times New Roman"/>
          <w:b/>
          <w:caps/>
          <w:sz w:val="28"/>
          <w:szCs w:val="28"/>
          <w:lang w:eastAsia="ru-RU"/>
        </w:rPr>
        <w:t xml:space="preserve">«ФинансоВЫЙ УНИВЕРСИТЕТ </w:t>
      </w:r>
    </w:p>
    <w:p w:rsidR="00F91D0F" w:rsidRPr="000C483B" w:rsidRDefault="00F91D0F" w:rsidP="00F91D0F">
      <w:pPr>
        <w:spacing w:after="0" w:line="240" w:lineRule="auto"/>
        <w:jc w:val="center"/>
        <w:rPr>
          <w:rFonts w:ascii="Times New Roman" w:eastAsia="Times New Roman" w:hAnsi="Times New Roman" w:cs="Times New Roman"/>
          <w:b/>
          <w:caps/>
          <w:sz w:val="28"/>
          <w:szCs w:val="28"/>
          <w:lang w:eastAsia="ru-RU"/>
        </w:rPr>
      </w:pPr>
      <w:r w:rsidRPr="000C483B">
        <w:rPr>
          <w:rFonts w:ascii="Times New Roman" w:eastAsia="Times New Roman" w:hAnsi="Times New Roman" w:cs="Times New Roman"/>
          <w:b/>
          <w:caps/>
          <w:sz w:val="28"/>
          <w:szCs w:val="28"/>
          <w:lang w:eastAsia="ru-RU"/>
        </w:rPr>
        <w:t>при Правительстве Российской Федерации»</w:t>
      </w:r>
    </w:p>
    <w:p w:rsidR="00F91D0F" w:rsidRPr="000C483B" w:rsidRDefault="00F91D0F" w:rsidP="00F91D0F">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CF0646" w:rsidRPr="000C483B" w:rsidRDefault="001E1573" w:rsidP="00CF0646">
      <w:pPr>
        <w:shd w:val="clear" w:color="auto" w:fill="FFFFFF"/>
        <w:spacing w:after="0" w:line="240" w:lineRule="auto"/>
        <w:ind w:firstLine="567"/>
        <w:jc w:val="center"/>
        <w:rPr>
          <w:rFonts w:ascii="Times New Roman" w:hAnsi="Times New Roman" w:cs="Times New Roman"/>
          <w:b/>
          <w:bCs/>
          <w:sz w:val="28"/>
          <w:szCs w:val="28"/>
          <w:lang w:eastAsia="ru-RU"/>
        </w:rPr>
      </w:pPr>
      <w:r w:rsidRPr="000C483B">
        <w:rPr>
          <w:rFonts w:ascii="Times New Roman" w:hAnsi="Times New Roman" w:cs="Times New Roman"/>
          <w:b/>
          <w:bCs/>
          <w:sz w:val="28"/>
          <w:szCs w:val="28"/>
          <w:lang w:eastAsia="ru-RU"/>
        </w:rPr>
        <w:t xml:space="preserve">Департамент политологии </w:t>
      </w:r>
    </w:p>
    <w:p w:rsidR="00CF0646" w:rsidRPr="000C483B" w:rsidRDefault="00CF0646" w:rsidP="00CF0646">
      <w:pPr>
        <w:shd w:val="clear" w:color="auto" w:fill="FFFFFF"/>
        <w:spacing w:after="0" w:line="240" w:lineRule="auto"/>
        <w:ind w:firstLine="567"/>
        <w:jc w:val="center"/>
        <w:rPr>
          <w:rFonts w:ascii="Times New Roman" w:hAnsi="Times New Roman" w:cs="Times New Roman"/>
          <w:b/>
          <w:bCs/>
          <w:sz w:val="28"/>
          <w:szCs w:val="28"/>
          <w:lang w:eastAsia="ru-RU"/>
        </w:rPr>
      </w:pPr>
      <w:r w:rsidRPr="000C483B">
        <w:rPr>
          <w:rFonts w:ascii="Times New Roman" w:hAnsi="Times New Roman" w:cs="Times New Roman"/>
          <w:b/>
          <w:bCs/>
          <w:sz w:val="28"/>
          <w:szCs w:val="28"/>
          <w:lang w:eastAsia="ru-RU"/>
        </w:rPr>
        <w:t>Факультета социальных наук и массовых коммуникаций</w:t>
      </w:r>
    </w:p>
    <w:p w:rsidR="00F91D0F" w:rsidRPr="000C483B" w:rsidRDefault="00F91D0F" w:rsidP="00F91D0F">
      <w:pPr>
        <w:spacing w:after="0" w:line="240" w:lineRule="auto"/>
        <w:jc w:val="center"/>
        <w:rPr>
          <w:rFonts w:ascii="Times New Roman" w:eastAsia="Times New Roman" w:hAnsi="Times New Roman" w:cs="Times New Roman"/>
          <w:b/>
          <w:sz w:val="28"/>
          <w:szCs w:val="28"/>
          <w:lang w:eastAsia="ru-RU"/>
        </w:rPr>
      </w:pPr>
    </w:p>
    <w:p w:rsidR="00F91D0F" w:rsidRPr="000C483B" w:rsidRDefault="00F91D0F" w:rsidP="00F91D0F">
      <w:pPr>
        <w:spacing w:after="0" w:line="240" w:lineRule="auto"/>
        <w:jc w:val="center"/>
        <w:rPr>
          <w:rFonts w:ascii="Times New Roman" w:eastAsia="Times New Roman" w:hAnsi="Times New Roman" w:cs="Times New Roman"/>
          <w:b/>
          <w:sz w:val="28"/>
          <w:szCs w:val="28"/>
          <w:lang w:eastAsia="ru-RU"/>
        </w:rPr>
      </w:pPr>
    </w:p>
    <w:p w:rsidR="00F91D0F" w:rsidRPr="000C483B" w:rsidRDefault="00F91D0F" w:rsidP="00F91D0F">
      <w:pPr>
        <w:spacing w:after="0" w:line="240" w:lineRule="auto"/>
        <w:ind w:left="900"/>
        <w:jc w:val="center"/>
        <w:rPr>
          <w:rFonts w:ascii="Times New Roman" w:eastAsia="Times New Roman" w:hAnsi="Times New Roman" w:cs="Times New Roman"/>
          <w:sz w:val="24"/>
          <w:szCs w:val="24"/>
          <w:lang w:eastAsia="ru-RU"/>
        </w:rPr>
      </w:pPr>
    </w:p>
    <w:p w:rsidR="008F1DF4" w:rsidRPr="000C483B" w:rsidRDefault="008F1DF4" w:rsidP="00CF0646">
      <w:pPr>
        <w:spacing w:after="0"/>
        <w:ind w:left="4717"/>
        <w:jc w:val="center"/>
        <w:rPr>
          <w:rFonts w:ascii="Times New Roman" w:hAnsi="Times New Roman" w:cs="Times New Roman"/>
          <w:sz w:val="28"/>
          <w:szCs w:val="28"/>
        </w:rPr>
      </w:pPr>
      <w:r w:rsidRPr="000C483B">
        <w:rPr>
          <w:rFonts w:ascii="Times New Roman" w:hAnsi="Times New Roman" w:cs="Times New Roman"/>
          <w:sz w:val="28"/>
          <w:szCs w:val="28"/>
          <w:lang w:eastAsia="ru-RU" w:bidi="ru-RU"/>
        </w:rPr>
        <w:t>УТВЕРЖДАЮ</w:t>
      </w:r>
    </w:p>
    <w:p w:rsidR="008F1DF4" w:rsidRPr="000C483B" w:rsidRDefault="00CF0646" w:rsidP="00CF0646">
      <w:pPr>
        <w:spacing w:after="0"/>
        <w:ind w:left="4717"/>
        <w:rPr>
          <w:rFonts w:ascii="Times New Roman" w:hAnsi="Times New Roman" w:cs="Times New Roman"/>
          <w:sz w:val="28"/>
          <w:szCs w:val="28"/>
        </w:rPr>
      </w:pPr>
      <w:r w:rsidRPr="000C483B">
        <w:rPr>
          <w:rFonts w:ascii="Times New Roman" w:hAnsi="Times New Roman" w:cs="Times New Roman"/>
          <w:sz w:val="28"/>
          <w:szCs w:val="28"/>
          <w:lang w:eastAsia="ru-RU" w:bidi="ru-RU"/>
        </w:rPr>
        <w:t xml:space="preserve">                       </w:t>
      </w:r>
      <w:r w:rsidR="008F1DF4" w:rsidRPr="000C483B">
        <w:rPr>
          <w:rFonts w:ascii="Times New Roman" w:hAnsi="Times New Roman" w:cs="Times New Roman"/>
          <w:sz w:val="28"/>
          <w:szCs w:val="28"/>
          <w:lang w:eastAsia="ru-RU" w:bidi="ru-RU"/>
        </w:rPr>
        <w:t>Проректор</w:t>
      </w:r>
      <w:r w:rsidRPr="000C483B">
        <w:rPr>
          <w:rFonts w:ascii="Times New Roman" w:hAnsi="Times New Roman" w:cs="Times New Roman"/>
          <w:sz w:val="28"/>
          <w:szCs w:val="28"/>
          <w:lang w:eastAsia="ru-RU" w:bidi="ru-RU"/>
        </w:rPr>
        <w:t xml:space="preserve"> по учебной и</w:t>
      </w:r>
    </w:p>
    <w:p w:rsidR="008F1DF4" w:rsidRPr="000C483B" w:rsidRDefault="00CF0646" w:rsidP="00CF0646">
      <w:pPr>
        <w:spacing w:after="0"/>
        <w:ind w:left="4717"/>
        <w:jc w:val="center"/>
        <w:rPr>
          <w:rFonts w:ascii="Times New Roman" w:hAnsi="Times New Roman" w:cs="Times New Roman"/>
          <w:sz w:val="28"/>
          <w:szCs w:val="28"/>
        </w:rPr>
      </w:pPr>
      <w:r w:rsidRPr="000C483B">
        <w:rPr>
          <w:rFonts w:ascii="Times New Roman" w:hAnsi="Times New Roman" w:cs="Times New Roman"/>
          <w:sz w:val="28"/>
          <w:szCs w:val="28"/>
          <w:lang w:eastAsia="ru-RU" w:bidi="ru-RU"/>
        </w:rPr>
        <w:t xml:space="preserve">           </w:t>
      </w:r>
      <w:r w:rsidR="008F1DF4" w:rsidRPr="000C483B">
        <w:rPr>
          <w:rFonts w:ascii="Times New Roman" w:hAnsi="Times New Roman" w:cs="Times New Roman"/>
          <w:sz w:val="28"/>
          <w:szCs w:val="28"/>
          <w:lang w:eastAsia="ru-RU" w:bidi="ru-RU"/>
        </w:rPr>
        <w:t xml:space="preserve"> методической работе</w:t>
      </w:r>
    </w:p>
    <w:p w:rsidR="008F1DF4" w:rsidRPr="000C483B" w:rsidRDefault="00CF0646" w:rsidP="008F1DF4">
      <w:pPr>
        <w:tabs>
          <w:tab w:val="left" w:leader="underscore" w:pos="6962"/>
        </w:tabs>
        <w:spacing w:after="0"/>
        <w:ind w:left="4717"/>
        <w:jc w:val="right"/>
        <w:rPr>
          <w:rFonts w:ascii="Times New Roman" w:hAnsi="Times New Roman" w:cs="Times New Roman"/>
          <w:sz w:val="28"/>
          <w:szCs w:val="28"/>
        </w:rPr>
      </w:pPr>
      <w:r w:rsidRPr="000C483B">
        <w:rPr>
          <w:rFonts w:ascii="Times New Roman" w:hAnsi="Times New Roman" w:cs="Times New Roman"/>
          <w:sz w:val="28"/>
          <w:szCs w:val="28"/>
          <w:lang w:eastAsia="ru-RU" w:bidi="ru-RU"/>
        </w:rPr>
        <w:t xml:space="preserve">         </w:t>
      </w:r>
      <w:r w:rsidR="008F1DF4" w:rsidRPr="000C483B">
        <w:rPr>
          <w:rFonts w:ascii="Times New Roman" w:hAnsi="Times New Roman" w:cs="Times New Roman"/>
          <w:sz w:val="28"/>
          <w:szCs w:val="28"/>
          <w:lang w:eastAsia="ru-RU" w:bidi="ru-RU"/>
        </w:rPr>
        <w:tab/>
        <w:t>Е.А. Каменева</w:t>
      </w:r>
    </w:p>
    <w:p w:rsidR="008F1DF4" w:rsidRPr="000C483B" w:rsidRDefault="008F1DF4" w:rsidP="008F1DF4">
      <w:pPr>
        <w:spacing w:after="0"/>
        <w:ind w:left="4717"/>
        <w:jc w:val="center"/>
        <w:rPr>
          <w:rFonts w:ascii="Times New Roman" w:hAnsi="Times New Roman" w:cs="Times New Roman"/>
        </w:rPr>
      </w:pPr>
      <w:r w:rsidRPr="000C483B">
        <w:rPr>
          <w:rFonts w:ascii="Times New Roman" w:hAnsi="Times New Roman" w:cs="Times New Roman"/>
          <w:lang w:eastAsia="ru-RU" w:bidi="ru-RU"/>
        </w:rPr>
        <w:t>(подпись)</w:t>
      </w:r>
    </w:p>
    <w:p w:rsidR="008F1DF4" w:rsidRPr="000C483B" w:rsidRDefault="008F1DF4" w:rsidP="008F1DF4">
      <w:pPr>
        <w:spacing w:after="0"/>
        <w:ind w:left="4717"/>
        <w:jc w:val="right"/>
        <w:rPr>
          <w:rFonts w:ascii="Times New Roman" w:hAnsi="Times New Roman" w:cs="Times New Roman"/>
          <w:sz w:val="28"/>
          <w:szCs w:val="28"/>
        </w:rPr>
      </w:pPr>
      <w:r w:rsidRPr="000C483B">
        <w:rPr>
          <w:rFonts w:ascii="Times New Roman" w:hAnsi="Times New Roman" w:cs="Times New Roman"/>
          <w:sz w:val="28"/>
          <w:szCs w:val="28"/>
          <w:lang w:eastAsia="ru-RU" w:bidi="ru-RU"/>
        </w:rPr>
        <w:t>«__</w:t>
      </w:r>
      <w:r w:rsidR="00D71540">
        <w:rPr>
          <w:rFonts w:ascii="Times New Roman" w:hAnsi="Times New Roman" w:cs="Times New Roman"/>
          <w:sz w:val="28"/>
          <w:szCs w:val="28"/>
          <w:lang w:eastAsia="ru-RU" w:bidi="ru-RU"/>
        </w:rPr>
        <w:t>01</w:t>
      </w:r>
      <w:r w:rsidRPr="000C483B">
        <w:rPr>
          <w:rFonts w:ascii="Times New Roman" w:hAnsi="Times New Roman" w:cs="Times New Roman"/>
          <w:sz w:val="28"/>
          <w:szCs w:val="28"/>
          <w:lang w:eastAsia="ru-RU" w:bidi="ru-RU"/>
        </w:rPr>
        <w:t>___» _</w:t>
      </w:r>
      <w:r w:rsidR="00D71540">
        <w:rPr>
          <w:rFonts w:ascii="Times New Roman" w:hAnsi="Times New Roman" w:cs="Times New Roman"/>
          <w:sz w:val="28"/>
          <w:szCs w:val="28"/>
          <w:lang w:eastAsia="ru-RU" w:bidi="ru-RU"/>
        </w:rPr>
        <w:t>декабря_</w:t>
      </w:r>
      <w:bookmarkStart w:id="0" w:name="_GoBack"/>
      <w:bookmarkEnd w:id="0"/>
      <w:r w:rsidRPr="000C483B">
        <w:rPr>
          <w:rFonts w:ascii="Times New Roman" w:hAnsi="Times New Roman" w:cs="Times New Roman"/>
          <w:sz w:val="28"/>
          <w:szCs w:val="28"/>
          <w:lang w:eastAsia="ru-RU" w:bidi="ru-RU"/>
        </w:rPr>
        <w:t xml:space="preserve"> 2022 г.</w:t>
      </w:r>
    </w:p>
    <w:p w:rsidR="00F91D0F" w:rsidRPr="000C483B" w:rsidRDefault="00F91D0F" w:rsidP="00F91D0F">
      <w:pPr>
        <w:spacing w:after="0" w:line="360" w:lineRule="auto"/>
        <w:jc w:val="both"/>
        <w:rPr>
          <w:rFonts w:ascii="Times New Roman" w:eastAsia="Times New Roman" w:hAnsi="Times New Roman" w:cs="Times New Roman"/>
          <w:b/>
          <w:bCs/>
          <w:sz w:val="28"/>
          <w:szCs w:val="28"/>
          <w:lang w:eastAsia="ru-RU"/>
        </w:rPr>
      </w:pPr>
      <w:r w:rsidRPr="000C483B">
        <w:rPr>
          <w:rFonts w:ascii="Times New Roman" w:eastAsia="Times New Roman" w:hAnsi="Times New Roman" w:cs="Times New Roman"/>
          <w:b/>
          <w:bCs/>
          <w:sz w:val="28"/>
          <w:szCs w:val="28"/>
          <w:lang w:eastAsia="ru-RU"/>
        </w:rPr>
        <w:t xml:space="preserve">                                                                       </w:t>
      </w:r>
    </w:p>
    <w:p w:rsidR="00F91D0F" w:rsidRPr="000C483B" w:rsidRDefault="00F91D0F" w:rsidP="00F91D0F">
      <w:pPr>
        <w:spacing w:after="0" w:line="240" w:lineRule="auto"/>
        <w:jc w:val="center"/>
        <w:rPr>
          <w:rFonts w:ascii="Times New Roman" w:eastAsia="Times New Roman" w:hAnsi="Times New Roman" w:cs="Times New Roman"/>
          <w:b/>
          <w:sz w:val="32"/>
          <w:szCs w:val="32"/>
          <w:lang w:eastAsia="ru-RU"/>
        </w:rPr>
      </w:pPr>
    </w:p>
    <w:p w:rsidR="00F91D0F" w:rsidRPr="000C483B" w:rsidRDefault="0009207D" w:rsidP="00F91D0F">
      <w:pPr>
        <w:spacing w:after="0" w:line="240" w:lineRule="auto"/>
        <w:jc w:val="center"/>
        <w:rPr>
          <w:rFonts w:ascii="Times New Roman" w:eastAsia="Times New Roman" w:hAnsi="Times New Roman" w:cs="Times New Roman"/>
          <w:b/>
          <w:sz w:val="28"/>
          <w:szCs w:val="28"/>
          <w:lang w:eastAsia="ru-RU"/>
        </w:rPr>
      </w:pPr>
      <w:r w:rsidRPr="000C483B">
        <w:rPr>
          <w:rFonts w:ascii="Times New Roman" w:eastAsia="Times New Roman" w:hAnsi="Times New Roman" w:cs="Times New Roman"/>
          <w:b/>
          <w:sz w:val="28"/>
          <w:szCs w:val="28"/>
          <w:lang w:eastAsia="ru-RU"/>
        </w:rPr>
        <w:t xml:space="preserve">Брега </w:t>
      </w:r>
      <w:r w:rsidR="00F91D0F" w:rsidRPr="000C483B">
        <w:rPr>
          <w:rFonts w:ascii="Times New Roman" w:eastAsia="Times New Roman" w:hAnsi="Times New Roman" w:cs="Times New Roman"/>
          <w:b/>
          <w:sz w:val="28"/>
          <w:szCs w:val="28"/>
          <w:lang w:eastAsia="ru-RU"/>
        </w:rPr>
        <w:t>А.</w:t>
      </w:r>
      <w:r w:rsidRPr="000C483B">
        <w:rPr>
          <w:rFonts w:ascii="Times New Roman" w:eastAsia="Times New Roman" w:hAnsi="Times New Roman" w:cs="Times New Roman"/>
          <w:b/>
          <w:sz w:val="28"/>
          <w:szCs w:val="28"/>
          <w:lang w:eastAsia="ru-RU"/>
        </w:rPr>
        <w:t>В.</w:t>
      </w:r>
    </w:p>
    <w:p w:rsidR="00F91D0F" w:rsidRPr="000C483B" w:rsidRDefault="00F91D0F" w:rsidP="00F91D0F">
      <w:pPr>
        <w:spacing w:after="0" w:line="240" w:lineRule="auto"/>
        <w:jc w:val="center"/>
        <w:rPr>
          <w:rFonts w:ascii="Times New Roman" w:eastAsia="Times New Roman" w:hAnsi="Times New Roman" w:cs="Times New Roman"/>
          <w:b/>
          <w:sz w:val="28"/>
          <w:szCs w:val="28"/>
          <w:lang w:eastAsia="ru-RU"/>
        </w:rPr>
      </w:pPr>
    </w:p>
    <w:p w:rsidR="001E1573" w:rsidRPr="000C483B" w:rsidRDefault="001E1573" w:rsidP="001E1573">
      <w:pPr>
        <w:autoSpaceDE w:val="0"/>
        <w:autoSpaceDN w:val="0"/>
        <w:adjustRightInd w:val="0"/>
        <w:spacing w:after="0" w:line="240" w:lineRule="auto"/>
        <w:ind w:left="1416" w:firstLine="708"/>
        <w:jc w:val="both"/>
        <w:rPr>
          <w:rFonts w:ascii="Times New Roman" w:hAnsi="Times New Roman" w:cs="Times New Roman"/>
          <w:b/>
          <w:sz w:val="36"/>
          <w:szCs w:val="36"/>
        </w:rPr>
      </w:pPr>
      <w:r w:rsidRPr="000C483B">
        <w:rPr>
          <w:rFonts w:ascii="Times New Roman" w:hAnsi="Times New Roman" w:cs="Times New Roman"/>
          <w:b/>
          <w:sz w:val="36"/>
          <w:szCs w:val="36"/>
        </w:rPr>
        <w:t>Программа педагогической практики</w:t>
      </w:r>
    </w:p>
    <w:p w:rsidR="001E1573" w:rsidRPr="000C483B" w:rsidRDefault="001E1573" w:rsidP="0009207D">
      <w:pPr>
        <w:spacing w:after="0"/>
        <w:jc w:val="center"/>
        <w:rPr>
          <w:rFonts w:ascii="Times New Roman" w:hAnsi="Times New Roman" w:cs="Times New Roman"/>
          <w:sz w:val="28"/>
          <w:szCs w:val="28"/>
        </w:rPr>
      </w:pPr>
    </w:p>
    <w:p w:rsidR="0009207D" w:rsidRPr="000C483B" w:rsidRDefault="008F1DF4" w:rsidP="0009207D">
      <w:pPr>
        <w:autoSpaceDE w:val="0"/>
        <w:spacing w:after="0"/>
        <w:jc w:val="center"/>
        <w:rPr>
          <w:rFonts w:ascii="Times New Roman" w:eastAsia="HiddenHorzOCR" w:hAnsi="Times New Roman" w:cs="Times New Roman"/>
          <w:sz w:val="28"/>
          <w:szCs w:val="28"/>
        </w:rPr>
      </w:pPr>
      <w:r w:rsidRPr="000C483B">
        <w:rPr>
          <w:rFonts w:ascii="Times New Roman" w:hAnsi="Times New Roman" w:cs="Times New Roman"/>
          <w:sz w:val="28"/>
          <w:szCs w:val="28"/>
          <w:lang w:eastAsia="ru-RU" w:bidi="ru-RU"/>
        </w:rPr>
        <w:t xml:space="preserve">образовательной программы по научной специальности </w:t>
      </w:r>
      <w:r w:rsidR="0009207D" w:rsidRPr="000C483B">
        <w:rPr>
          <w:rFonts w:ascii="Times New Roman" w:hAnsi="Times New Roman" w:cs="Times New Roman"/>
          <w:sz w:val="28"/>
          <w:szCs w:val="28"/>
          <w:shd w:val="clear" w:color="auto" w:fill="FFFFFF"/>
        </w:rPr>
        <w:t>«</w:t>
      </w:r>
      <w:r w:rsidRPr="000C483B">
        <w:rPr>
          <w:rFonts w:ascii="Times New Roman" w:hAnsi="Times New Roman" w:cs="Times New Roman"/>
          <w:sz w:val="28"/>
          <w:szCs w:val="28"/>
          <w:shd w:val="clear" w:color="auto" w:fill="FFFFFF"/>
        </w:rPr>
        <w:t xml:space="preserve">5.5.2 - </w:t>
      </w:r>
      <w:r w:rsidR="0009207D" w:rsidRPr="000C483B">
        <w:rPr>
          <w:rFonts w:ascii="Times New Roman" w:eastAsia="HiddenHorzOCR" w:hAnsi="Times New Roman" w:cs="Times New Roman"/>
          <w:sz w:val="28"/>
          <w:szCs w:val="28"/>
        </w:rPr>
        <w:t>По</w:t>
      </w:r>
      <w:r w:rsidR="002D47D6" w:rsidRPr="000C483B">
        <w:rPr>
          <w:rFonts w:ascii="Times New Roman" w:eastAsia="HiddenHorzOCR" w:hAnsi="Times New Roman" w:cs="Times New Roman"/>
          <w:sz w:val="28"/>
          <w:szCs w:val="28"/>
        </w:rPr>
        <w:t>литические институты, процессы,</w:t>
      </w:r>
      <w:r w:rsidR="0009207D" w:rsidRPr="000C483B">
        <w:rPr>
          <w:rFonts w:ascii="Times New Roman" w:eastAsia="HiddenHorzOCR" w:hAnsi="Times New Roman" w:cs="Times New Roman"/>
          <w:sz w:val="28"/>
          <w:szCs w:val="28"/>
        </w:rPr>
        <w:t xml:space="preserve"> технологии</w:t>
      </w:r>
      <w:r w:rsidR="0009207D" w:rsidRPr="000C483B">
        <w:rPr>
          <w:rFonts w:ascii="Times New Roman" w:hAnsi="Times New Roman" w:cs="Times New Roman"/>
          <w:sz w:val="28"/>
          <w:szCs w:val="28"/>
          <w:shd w:val="clear" w:color="auto" w:fill="FFFFFF"/>
        </w:rPr>
        <w:t>»</w:t>
      </w:r>
    </w:p>
    <w:p w:rsidR="0009207D" w:rsidRPr="000C483B" w:rsidRDefault="0009207D" w:rsidP="0009207D">
      <w:pPr>
        <w:spacing w:after="0"/>
        <w:jc w:val="center"/>
        <w:rPr>
          <w:rFonts w:ascii="Times New Roman" w:hAnsi="Times New Roman" w:cs="Times New Roman"/>
          <w:b/>
          <w:bCs/>
          <w:sz w:val="16"/>
          <w:szCs w:val="16"/>
        </w:rPr>
      </w:pPr>
    </w:p>
    <w:p w:rsidR="0009207D" w:rsidRPr="000C483B" w:rsidRDefault="0009207D" w:rsidP="0009207D">
      <w:pPr>
        <w:spacing w:after="0"/>
        <w:jc w:val="center"/>
        <w:rPr>
          <w:rFonts w:ascii="Times New Roman" w:hAnsi="Times New Roman" w:cs="Times New Roman"/>
          <w:b/>
          <w:bCs/>
          <w:sz w:val="24"/>
          <w:szCs w:val="24"/>
        </w:rPr>
      </w:pPr>
    </w:p>
    <w:p w:rsidR="00130087" w:rsidRPr="000C483B" w:rsidRDefault="00130087" w:rsidP="00130087">
      <w:pPr>
        <w:shd w:val="clear" w:color="auto" w:fill="FFFFFF"/>
        <w:spacing w:after="0" w:line="240" w:lineRule="auto"/>
        <w:ind w:firstLine="567"/>
        <w:jc w:val="center"/>
        <w:rPr>
          <w:rFonts w:ascii="Arial" w:eastAsia="Times New Roman" w:hAnsi="Arial" w:cs="Arial"/>
          <w:sz w:val="23"/>
          <w:szCs w:val="23"/>
          <w:lang w:eastAsia="ru-RU"/>
        </w:rPr>
      </w:pPr>
      <w:r w:rsidRPr="000C483B">
        <w:rPr>
          <w:rFonts w:ascii="Times New Roman" w:eastAsia="Times New Roman" w:hAnsi="Times New Roman" w:cs="Times New Roman"/>
          <w:i/>
          <w:iCs/>
          <w:sz w:val="24"/>
          <w:szCs w:val="24"/>
          <w:lang w:eastAsia="ru-RU"/>
        </w:rPr>
        <w:t>Рекомендовано Ученым советом Факультета социальных наук и массовых коммуникаций</w:t>
      </w:r>
    </w:p>
    <w:p w:rsidR="00130087" w:rsidRPr="000C483B" w:rsidRDefault="00130087" w:rsidP="00130087">
      <w:pPr>
        <w:shd w:val="clear" w:color="auto" w:fill="FFFFFF"/>
        <w:spacing w:after="0" w:line="240" w:lineRule="auto"/>
        <w:ind w:firstLine="567"/>
        <w:jc w:val="center"/>
        <w:rPr>
          <w:rFonts w:ascii="Arial" w:eastAsia="Times New Roman" w:hAnsi="Arial" w:cs="Arial"/>
          <w:sz w:val="23"/>
          <w:szCs w:val="23"/>
          <w:lang w:eastAsia="ru-RU"/>
        </w:rPr>
      </w:pPr>
      <w:r w:rsidRPr="000C483B">
        <w:rPr>
          <w:rFonts w:ascii="Times New Roman" w:eastAsia="Times New Roman" w:hAnsi="Times New Roman" w:cs="Times New Roman"/>
          <w:i/>
          <w:iCs/>
          <w:sz w:val="24"/>
          <w:szCs w:val="24"/>
          <w:lang w:eastAsia="ru-RU"/>
        </w:rPr>
        <w:t>протокол № 26 от «24» ноября 2022 г.</w:t>
      </w:r>
    </w:p>
    <w:p w:rsidR="00130087" w:rsidRPr="000C483B" w:rsidRDefault="00130087" w:rsidP="00130087">
      <w:pPr>
        <w:shd w:val="clear" w:color="auto" w:fill="FFFFFF"/>
        <w:spacing w:after="0" w:line="240" w:lineRule="auto"/>
        <w:ind w:firstLine="567"/>
        <w:jc w:val="center"/>
        <w:rPr>
          <w:rFonts w:ascii="Arial" w:eastAsia="Times New Roman" w:hAnsi="Arial" w:cs="Arial"/>
          <w:sz w:val="23"/>
          <w:szCs w:val="23"/>
          <w:lang w:eastAsia="ru-RU"/>
        </w:rPr>
      </w:pPr>
      <w:r w:rsidRPr="000C483B">
        <w:rPr>
          <w:rFonts w:ascii="Times New Roman" w:eastAsia="Times New Roman" w:hAnsi="Times New Roman" w:cs="Times New Roman"/>
          <w:i/>
          <w:iCs/>
          <w:sz w:val="24"/>
          <w:szCs w:val="24"/>
          <w:lang w:eastAsia="ru-RU"/>
        </w:rPr>
        <w:t> </w:t>
      </w:r>
    </w:p>
    <w:p w:rsidR="00130087" w:rsidRPr="000C483B" w:rsidRDefault="00130087" w:rsidP="00130087">
      <w:pPr>
        <w:shd w:val="clear" w:color="auto" w:fill="FFFFFF"/>
        <w:spacing w:after="0" w:line="240" w:lineRule="auto"/>
        <w:ind w:firstLine="567"/>
        <w:jc w:val="center"/>
        <w:rPr>
          <w:rFonts w:ascii="Arial" w:eastAsia="Times New Roman" w:hAnsi="Arial" w:cs="Arial"/>
          <w:sz w:val="23"/>
          <w:szCs w:val="23"/>
          <w:lang w:eastAsia="ru-RU"/>
        </w:rPr>
      </w:pPr>
      <w:r w:rsidRPr="000C483B">
        <w:rPr>
          <w:rFonts w:ascii="Times New Roman" w:eastAsia="Times New Roman" w:hAnsi="Times New Roman" w:cs="Times New Roman"/>
          <w:i/>
          <w:iCs/>
          <w:sz w:val="24"/>
          <w:szCs w:val="24"/>
          <w:lang w:eastAsia="ru-RU"/>
        </w:rPr>
        <w:t>Одобрено Советом учебно-научного Департамента политологии Факультета социальных наук и массовых коммуникаций</w:t>
      </w:r>
    </w:p>
    <w:p w:rsidR="00130087" w:rsidRPr="000C483B" w:rsidRDefault="00130087" w:rsidP="00130087">
      <w:pPr>
        <w:shd w:val="clear" w:color="auto" w:fill="FFFFFF"/>
        <w:spacing w:after="0" w:line="240" w:lineRule="auto"/>
        <w:ind w:firstLine="567"/>
        <w:jc w:val="center"/>
        <w:rPr>
          <w:rFonts w:ascii="Arial" w:eastAsia="Times New Roman" w:hAnsi="Arial" w:cs="Arial"/>
          <w:sz w:val="23"/>
          <w:szCs w:val="23"/>
          <w:lang w:eastAsia="ru-RU"/>
        </w:rPr>
      </w:pPr>
      <w:r w:rsidRPr="000C483B">
        <w:rPr>
          <w:rFonts w:ascii="Times New Roman" w:eastAsia="Times New Roman" w:hAnsi="Times New Roman" w:cs="Times New Roman"/>
          <w:i/>
          <w:iCs/>
          <w:sz w:val="24"/>
          <w:szCs w:val="24"/>
          <w:lang w:eastAsia="ru-RU"/>
        </w:rPr>
        <w:t>протокол № 4 от «14» ноября 2022 г.</w:t>
      </w:r>
    </w:p>
    <w:p w:rsidR="009B40B6" w:rsidRPr="000C483B" w:rsidRDefault="009B40B6" w:rsidP="009B40B6">
      <w:pPr>
        <w:spacing w:line="360" w:lineRule="auto"/>
        <w:jc w:val="center"/>
        <w:rPr>
          <w:rFonts w:ascii="Times New Roman" w:hAnsi="Times New Roman" w:cs="Times New Roman"/>
          <w:b/>
          <w:bCs/>
          <w:sz w:val="24"/>
          <w:szCs w:val="24"/>
        </w:rPr>
      </w:pPr>
    </w:p>
    <w:p w:rsidR="009B40B6" w:rsidRPr="000C483B" w:rsidRDefault="009B40B6" w:rsidP="009B40B6">
      <w:pPr>
        <w:spacing w:line="360" w:lineRule="auto"/>
        <w:jc w:val="center"/>
        <w:rPr>
          <w:rFonts w:ascii="Times New Roman" w:hAnsi="Times New Roman" w:cs="Times New Roman"/>
          <w:b/>
          <w:bCs/>
          <w:sz w:val="24"/>
          <w:szCs w:val="24"/>
        </w:rPr>
      </w:pPr>
    </w:p>
    <w:p w:rsidR="009B40B6" w:rsidRPr="000C483B" w:rsidRDefault="009B40B6" w:rsidP="009B40B6">
      <w:pPr>
        <w:spacing w:line="360" w:lineRule="auto"/>
        <w:jc w:val="center"/>
        <w:rPr>
          <w:rFonts w:ascii="Times New Roman" w:hAnsi="Times New Roman" w:cs="Times New Roman"/>
          <w:b/>
          <w:bCs/>
          <w:sz w:val="28"/>
          <w:szCs w:val="28"/>
        </w:rPr>
      </w:pPr>
    </w:p>
    <w:p w:rsidR="00B26E29" w:rsidRPr="000C483B" w:rsidRDefault="00B26E29" w:rsidP="009B40B6">
      <w:pPr>
        <w:spacing w:line="360" w:lineRule="auto"/>
        <w:jc w:val="center"/>
        <w:rPr>
          <w:rFonts w:ascii="Times New Roman" w:hAnsi="Times New Roman" w:cs="Times New Roman"/>
          <w:b/>
          <w:bCs/>
          <w:sz w:val="28"/>
          <w:szCs w:val="28"/>
        </w:rPr>
      </w:pPr>
    </w:p>
    <w:p w:rsidR="009B40B6" w:rsidRPr="000C483B" w:rsidRDefault="00130087" w:rsidP="009B40B6">
      <w:pPr>
        <w:spacing w:line="360" w:lineRule="auto"/>
        <w:jc w:val="center"/>
        <w:rPr>
          <w:rFonts w:ascii="Times New Roman" w:hAnsi="Times New Roman" w:cs="Times New Roman"/>
          <w:b/>
          <w:bCs/>
          <w:sz w:val="28"/>
          <w:szCs w:val="28"/>
        </w:rPr>
      </w:pPr>
      <w:r w:rsidRPr="000C483B">
        <w:rPr>
          <w:rFonts w:ascii="Times New Roman" w:hAnsi="Times New Roman" w:cs="Times New Roman"/>
          <w:b/>
          <w:bCs/>
          <w:sz w:val="28"/>
          <w:szCs w:val="28"/>
        </w:rPr>
        <w:t>Москва 2022</w:t>
      </w:r>
    </w:p>
    <w:p w:rsidR="00F91D0F" w:rsidRPr="000C483B" w:rsidRDefault="00377F20" w:rsidP="00F91D0F">
      <w:pPr>
        <w:spacing w:after="0" w:line="360" w:lineRule="auto"/>
        <w:ind w:firstLine="709"/>
        <w:jc w:val="center"/>
        <w:rPr>
          <w:rFonts w:ascii="Times New Roman" w:eastAsia="Times New Roman" w:hAnsi="Times New Roman" w:cs="Times New Roman"/>
          <w:b/>
          <w:bCs/>
          <w:sz w:val="28"/>
          <w:szCs w:val="28"/>
          <w:lang w:eastAsia="ru-RU"/>
        </w:rPr>
      </w:pPr>
      <w:r w:rsidRPr="000C483B">
        <w:rPr>
          <w:rFonts w:ascii="Times New Roman" w:eastAsia="Times New Roman" w:hAnsi="Times New Roman" w:cs="Times New Roman"/>
          <w:b/>
          <w:bCs/>
          <w:sz w:val="28"/>
          <w:szCs w:val="28"/>
          <w:lang w:eastAsia="ru-RU"/>
        </w:rPr>
        <w:lastRenderedPageBreak/>
        <w:t>СОДЕРЖАНИЕ</w:t>
      </w: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4D1CDC" w:rsidRPr="000C483B" w:rsidRDefault="004D1CDC" w:rsidP="004D1CDC">
      <w:pPr>
        <w:pStyle w:val="a9"/>
        <w:numPr>
          <w:ilvl w:val="0"/>
          <w:numId w:val="2"/>
        </w:numPr>
        <w:rPr>
          <w:rFonts w:ascii="Times New Roman" w:hAnsi="Times New Roman" w:cs="Times New Roman"/>
          <w:sz w:val="28"/>
          <w:szCs w:val="28"/>
        </w:rPr>
      </w:pPr>
      <w:r w:rsidRPr="000C483B">
        <w:rPr>
          <w:rFonts w:ascii="Times New Roman" w:hAnsi="Times New Roman" w:cs="Times New Roman"/>
          <w:sz w:val="28"/>
          <w:szCs w:val="28"/>
        </w:rPr>
        <w:t xml:space="preserve"> Наименование вида практики, способа и формы ее проведения………….3</w:t>
      </w:r>
    </w:p>
    <w:p w:rsidR="00F419CA" w:rsidRPr="000C483B" w:rsidRDefault="00166FC5" w:rsidP="00AF078C">
      <w:pPr>
        <w:pStyle w:val="a9"/>
        <w:numPr>
          <w:ilvl w:val="0"/>
          <w:numId w:val="2"/>
        </w:numPr>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 xml:space="preserve">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 </w:t>
      </w:r>
      <w:r w:rsidR="0000221D" w:rsidRPr="000C483B">
        <w:rPr>
          <w:rFonts w:ascii="Times New Roman" w:hAnsi="Times New Roman" w:cs="Times New Roman"/>
          <w:sz w:val="28"/>
          <w:szCs w:val="28"/>
        </w:rPr>
        <w:t>……</w:t>
      </w:r>
      <w:r w:rsidRPr="000C483B">
        <w:rPr>
          <w:rFonts w:ascii="Times New Roman" w:hAnsi="Times New Roman" w:cs="Times New Roman"/>
          <w:sz w:val="28"/>
          <w:szCs w:val="28"/>
        </w:rPr>
        <w:t>…………………………………………………………………</w:t>
      </w:r>
      <w:r w:rsidR="0000221D" w:rsidRPr="000C483B">
        <w:rPr>
          <w:rFonts w:ascii="Times New Roman" w:hAnsi="Times New Roman" w:cs="Times New Roman"/>
          <w:sz w:val="28"/>
          <w:szCs w:val="28"/>
        </w:rPr>
        <w:t>3</w:t>
      </w:r>
    </w:p>
    <w:p w:rsidR="00F419CA" w:rsidRPr="000C483B" w:rsidRDefault="00166FC5" w:rsidP="00AF078C">
      <w:pPr>
        <w:pStyle w:val="a9"/>
        <w:numPr>
          <w:ilvl w:val="0"/>
          <w:numId w:val="2"/>
        </w:numPr>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 xml:space="preserve">Место практики в структуре образовательной программы </w:t>
      </w:r>
      <w:r w:rsidR="0000221D" w:rsidRPr="000C483B">
        <w:rPr>
          <w:rFonts w:ascii="Times New Roman" w:hAnsi="Times New Roman" w:cs="Times New Roman"/>
          <w:sz w:val="28"/>
          <w:szCs w:val="28"/>
        </w:rPr>
        <w:t>………</w:t>
      </w:r>
      <w:r w:rsidR="00063CD6" w:rsidRPr="000C483B">
        <w:rPr>
          <w:rFonts w:ascii="Times New Roman" w:hAnsi="Times New Roman" w:cs="Times New Roman"/>
          <w:sz w:val="28"/>
          <w:szCs w:val="28"/>
        </w:rPr>
        <w:t>……….</w:t>
      </w:r>
      <w:r w:rsidR="0000221D" w:rsidRPr="000C483B">
        <w:rPr>
          <w:rFonts w:ascii="Times New Roman" w:hAnsi="Times New Roman" w:cs="Times New Roman"/>
          <w:sz w:val="28"/>
          <w:szCs w:val="28"/>
        </w:rPr>
        <w:t>5</w:t>
      </w:r>
      <w:r w:rsidR="00F419CA" w:rsidRPr="000C483B">
        <w:rPr>
          <w:rFonts w:ascii="Times New Roman" w:hAnsi="Times New Roman" w:cs="Times New Roman"/>
          <w:sz w:val="28"/>
          <w:szCs w:val="28"/>
        </w:rPr>
        <w:t xml:space="preserve"> </w:t>
      </w:r>
    </w:p>
    <w:p w:rsidR="00F419CA" w:rsidRPr="000C483B" w:rsidRDefault="0000221D" w:rsidP="00AF078C">
      <w:pPr>
        <w:pStyle w:val="a9"/>
        <w:numPr>
          <w:ilvl w:val="0"/>
          <w:numId w:val="2"/>
        </w:numPr>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w:t>
      </w:r>
      <w:r w:rsidRPr="000C483B">
        <w:rPr>
          <w:rFonts w:ascii="Times New Roman" w:hAnsi="Times New Roman" w:cs="Times New Roman"/>
          <w:b/>
          <w:sz w:val="28"/>
          <w:szCs w:val="28"/>
          <w:lang w:eastAsia="ru-RU" w:bidi="ru-RU"/>
        </w:rPr>
        <w:t xml:space="preserve"> </w:t>
      </w:r>
      <w:r w:rsidRPr="000C483B">
        <w:rPr>
          <w:rFonts w:ascii="Times New Roman" w:hAnsi="Times New Roman" w:cs="Times New Roman"/>
          <w:sz w:val="28"/>
          <w:szCs w:val="28"/>
        </w:rPr>
        <w:t>…………………………………….</w:t>
      </w:r>
      <w:r w:rsidR="00063CD6" w:rsidRPr="000C483B">
        <w:rPr>
          <w:rFonts w:ascii="Times New Roman" w:hAnsi="Times New Roman" w:cs="Times New Roman"/>
          <w:sz w:val="28"/>
          <w:szCs w:val="28"/>
        </w:rPr>
        <w:t>……………</w:t>
      </w:r>
      <w:r w:rsidRPr="000C483B">
        <w:rPr>
          <w:rFonts w:ascii="Times New Roman" w:hAnsi="Times New Roman" w:cs="Times New Roman"/>
          <w:sz w:val="28"/>
          <w:szCs w:val="28"/>
        </w:rPr>
        <w:t>6</w:t>
      </w:r>
    </w:p>
    <w:p w:rsidR="00F419CA" w:rsidRPr="000C483B" w:rsidRDefault="0000221D" w:rsidP="00AF078C">
      <w:pPr>
        <w:pStyle w:val="a9"/>
        <w:numPr>
          <w:ilvl w:val="0"/>
          <w:numId w:val="2"/>
        </w:numPr>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Содержание практики…...</w:t>
      </w:r>
      <w:r w:rsidR="00F419CA" w:rsidRPr="000C483B">
        <w:rPr>
          <w:rFonts w:ascii="Times New Roman" w:hAnsi="Times New Roman" w:cs="Times New Roman"/>
          <w:sz w:val="28"/>
          <w:szCs w:val="28"/>
        </w:rPr>
        <w:t>……………………………………………………</w:t>
      </w:r>
      <w:r w:rsidRPr="000C483B">
        <w:rPr>
          <w:rFonts w:ascii="Times New Roman" w:hAnsi="Times New Roman" w:cs="Times New Roman"/>
          <w:sz w:val="28"/>
          <w:szCs w:val="28"/>
        </w:rPr>
        <w:t>6</w:t>
      </w:r>
    </w:p>
    <w:p w:rsidR="00F419CA" w:rsidRPr="000C483B" w:rsidRDefault="00F419CA" w:rsidP="00AF078C">
      <w:pPr>
        <w:pStyle w:val="a9"/>
        <w:numPr>
          <w:ilvl w:val="0"/>
          <w:numId w:val="2"/>
        </w:numPr>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Формы отчетности по практике</w:t>
      </w:r>
      <w:r w:rsidR="0000221D" w:rsidRPr="000C483B">
        <w:rPr>
          <w:rFonts w:ascii="Times New Roman" w:hAnsi="Times New Roman" w:cs="Times New Roman"/>
          <w:sz w:val="28"/>
          <w:szCs w:val="28"/>
        </w:rPr>
        <w:t>……………………………………………...7</w:t>
      </w:r>
    </w:p>
    <w:p w:rsidR="00F419CA" w:rsidRPr="000C483B" w:rsidRDefault="00F419CA" w:rsidP="00AF078C">
      <w:pPr>
        <w:pStyle w:val="a9"/>
        <w:numPr>
          <w:ilvl w:val="0"/>
          <w:numId w:val="2"/>
        </w:numPr>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 xml:space="preserve">Фонд оценочных средств для проведения промежуточной аттестации обучающихся </w:t>
      </w:r>
      <w:r w:rsidR="00063CD6" w:rsidRPr="000C483B">
        <w:rPr>
          <w:rFonts w:ascii="Times New Roman" w:hAnsi="Times New Roman" w:cs="Times New Roman"/>
          <w:sz w:val="28"/>
          <w:szCs w:val="28"/>
        </w:rPr>
        <w:t>по практике……………………………………………………9</w:t>
      </w:r>
    </w:p>
    <w:p w:rsidR="00F419CA" w:rsidRPr="000C483B" w:rsidRDefault="008F1DF4" w:rsidP="008F1DF4">
      <w:pPr>
        <w:pStyle w:val="af8"/>
        <w:numPr>
          <w:ilvl w:val="0"/>
          <w:numId w:val="2"/>
        </w:numPr>
        <w:tabs>
          <w:tab w:val="left" w:pos="426"/>
        </w:tabs>
        <w:ind w:left="709"/>
        <w:jc w:val="both"/>
        <w:rPr>
          <w:sz w:val="28"/>
          <w:szCs w:val="28"/>
        </w:rPr>
      </w:pPr>
      <w:r w:rsidRPr="000C483B">
        <w:rPr>
          <w:sz w:val="28"/>
          <w:szCs w:val="28"/>
          <w:lang w:eastAsia="ru-RU" w:bidi="ru-RU"/>
        </w:rPr>
        <w:t>Перечень учебной литературы и ресурсов сети «Интернет», необходимых для проведения практики</w:t>
      </w:r>
      <w:r w:rsidRPr="000C483B">
        <w:rPr>
          <w:sz w:val="28"/>
          <w:szCs w:val="28"/>
        </w:rPr>
        <w:t xml:space="preserve"> </w:t>
      </w:r>
      <w:r w:rsidR="00F419CA" w:rsidRPr="000C483B">
        <w:rPr>
          <w:sz w:val="28"/>
          <w:szCs w:val="28"/>
        </w:rPr>
        <w:t>…………………………………...............</w:t>
      </w:r>
      <w:r w:rsidR="0000221D" w:rsidRPr="000C483B">
        <w:rPr>
          <w:sz w:val="28"/>
          <w:szCs w:val="28"/>
        </w:rPr>
        <w:t>..........</w:t>
      </w:r>
      <w:r w:rsidRPr="000C483B">
        <w:rPr>
          <w:sz w:val="28"/>
          <w:szCs w:val="28"/>
        </w:rPr>
        <w:t>.</w:t>
      </w:r>
      <w:r w:rsidR="0000221D" w:rsidRPr="000C483B">
        <w:rPr>
          <w:sz w:val="28"/>
          <w:szCs w:val="28"/>
        </w:rPr>
        <w:t>12</w:t>
      </w:r>
    </w:p>
    <w:p w:rsidR="00F419CA" w:rsidRPr="000C483B" w:rsidRDefault="00F419CA" w:rsidP="0000221D">
      <w:pPr>
        <w:pStyle w:val="Default"/>
        <w:numPr>
          <w:ilvl w:val="0"/>
          <w:numId w:val="2"/>
        </w:numPr>
        <w:jc w:val="both"/>
        <w:rPr>
          <w:color w:val="auto"/>
          <w:sz w:val="28"/>
          <w:szCs w:val="28"/>
        </w:rPr>
      </w:pPr>
      <w:r w:rsidRPr="000C483B">
        <w:rPr>
          <w:color w:val="auto"/>
          <w:sz w:val="28"/>
          <w:szCs w:val="28"/>
        </w:rPr>
        <w:t>Перечень ресурсов информационно-телекоммуникационной сети «Интернет», используемых при проведении практики</w:t>
      </w:r>
      <w:r w:rsidR="00063CD6" w:rsidRPr="000C483B">
        <w:rPr>
          <w:color w:val="auto"/>
          <w:sz w:val="28"/>
          <w:szCs w:val="28"/>
        </w:rPr>
        <w:t>…………………………………………………………………</w:t>
      </w:r>
      <w:r w:rsidR="00166FC5" w:rsidRPr="000C483B">
        <w:rPr>
          <w:color w:val="auto"/>
          <w:sz w:val="28"/>
          <w:szCs w:val="28"/>
        </w:rPr>
        <w:t>…..</w:t>
      </w:r>
      <w:r w:rsidR="00063CD6" w:rsidRPr="000C483B">
        <w:rPr>
          <w:color w:val="auto"/>
          <w:sz w:val="28"/>
          <w:szCs w:val="28"/>
        </w:rPr>
        <w:t>1</w:t>
      </w:r>
      <w:r w:rsidR="0000221D" w:rsidRPr="000C483B">
        <w:rPr>
          <w:color w:val="auto"/>
          <w:sz w:val="28"/>
          <w:szCs w:val="28"/>
        </w:rPr>
        <w:t>4</w:t>
      </w:r>
    </w:p>
    <w:p w:rsidR="005A12AB" w:rsidRPr="000C483B" w:rsidRDefault="005A12AB" w:rsidP="00AF078C">
      <w:pPr>
        <w:pStyle w:val="Default"/>
        <w:numPr>
          <w:ilvl w:val="0"/>
          <w:numId w:val="2"/>
        </w:numPr>
        <w:jc w:val="both"/>
        <w:rPr>
          <w:color w:val="auto"/>
          <w:sz w:val="28"/>
          <w:szCs w:val="28"/>
        </w:rPr>
      </w:pPr>
      <w:r w:rsidRPr="000C483B">
        <w:rPr>
          <w:color w:val="auto"/>
          <w:sz w:val="28"/>
          <w:szCs w:val="28"/>
        </w:rPr>
        <w:t xml:space="preserve"> Материально-техническая база, необходимая для проведения практики</w:t>
      </w:r>
      <w:r w:rsidR="00063CD6" w:rsidRPr="000C483B">
        <w:rPr>
          <w:color w:val="auto"/>
          <w:sz w:val="28"/>
          <w:szCs w:val="28"/>
        </w:rPr>
        <w:t>……………………………………………………………………..1</w:t>
      </w:r>
      <w:r w:rsidR="009E2611" w:rsidRPr="000C483B">
        <w:rPr>
          <w:color w:val="auto"/>
          <w:sz w:val="28"/>
          <w:szCs w:val="28"/>
        </w:rPr>
        <w:t>5</w:t>
      </w:r>
    </w:p>
    <w:p w:rsidR="00F419CA" w:rsidRPr="000C483B" w:rsidRDefault="00F419CA" w:rsidP="005A12AB">
      <w:pPr>
        <w:pStyle w:val="Default"/>
        <w:ind w:left="360"/>
        <w:jc w:val="both"/>
        <w:rPr>
          <w:color w:val="auto"/>
          <w:sz w:val="28"/>
          <w:szCs w:val="28"/>
        </w:rPr>
      </w:pPr>
    </w:p>
    <w:p w:rsidR="005A12AB" w:rsidRPr="000C483B" w:rsidRDefault="005A12AB" w:rsidP="005A12AB">
      <w:pPr>
        <w:pStyle w:val="Default"/>
        <w:ind w:left="360"/>
        <w:jc w:val="both"/>
        <w:rPr>
          <w:color w:val="auto"/>
          <w:sz w:val="28"/>
          <w:szCs w:val="28"/>
        </w:rPr>
      </w:pPr>
      <w:r w:rsidRPr="000C483B">
        <w:rPr>
          <w:color w:val="auto"/>
          <w:sz w:val="28"/>
          <w:szCs w:val="28"/>
        </w:rPr>
        <w:t>Прилож</w:t>
      </w:r>
      <w:r w:rsidR="00063CD6" w:rsidRPr="000C483B">
        <w:rPr>
          <w:color w:val="auto"/>
          <w:sz w:val="28"/>
          <w:szCs w:val="28"/>
        </w:rPr>
        <w:t>ения…………………………………………………………………….1</w:t>
      </w:r>
      <w:r w:rsidR="009E2611" w:rsidRPr="000C483B">
        <w:rPr>
          <w:color w:val="auto"/>
          <w:sz w:val="28"/>
          <w:szCs w:val="28"/>
        </w:rPr>
        <w:t>6</w:t>
      </w:r>
    </w:p>
    <w:p w:rsidR="00F419CA" w:rsidRPr="000C483B" w:rsidRDefault="00F419CA" w:rsidP="00F419CA">
      <w:pPr>
        <w:pStyle w:val="Default"/>
        <w:ind w:left="1070"/>
        <w:jc w:val="both"/>
        <w:rPr>
          <w:color w:val="auto"/>
          <w:sz w:val="28"/>
          <w:szCs w:val="28"/>
        </w:rPr>
      </w:pPr>
    </w:p>
    <w:p w:rsidR="00F419CA" w:rsidRPr="000C483B" w:rsidRDefault="00F419CA" w:rsidP="00F419CA">
      <w:pPr>
        <w:pStyle w:val="a9"/>
        <w:autoSpaceDE w:val="0"/>
        <w:autoSpaceDN w:val="0"/>
        <w:adjustRightInd w:val="0"/>
        <w:spacing w:after="0"/>
        <w:ind w:left="284" w:firstLine="142"/>
        <w:jc w:val="both"/>
        <w:rPr>
          <w:rFonts w:ascii="Times New Roman" w:hAnsi="Times New Roman" w:cs="Times New Roman"/>
          <w:sz w:val="28"/>
          <w:szCs w:val="28"/>
        </w:rPr>
      </w:pPr>
    </w:p>
    <w:p w:rsidR="00F419CA" w:rsidRPr="000C483B" w:rsidRDefault="00F419CA" w:rsidP="00F419CA">
      <w:pPr>
        <w:widowControl w:val="0"/>
        <w:autoSpaceDE w:val="0"/>
        <w:autoSpaceDN w:val="0"/>
        <w:adjustRightInd w:val="0"/>
        <w:spacing w:after="0"/>
        <w:jc w:val="both"/>
        <w:rPr>
          <w:rFonts w:ascii="Times New Roman" w:eastAsia="Times New Roman" w:hAnsi="Times New Roman" w:cs="Times New Roman"/>
          <w:b/>
          <w:sz w:val="28"/>
          <w:szCs w:val="28"/>
          <w:lang w:eastAsia="ru-RU"/>
        </w:rPr>
      </w:pP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0221D" w:rsidRPr="000C483B" w:rsidRDefault="0000221D"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0221D" w:rsidRPr="000C483B" w:rsidRDefault="0000221D"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0221D" w:rsidRPr="000C483B" w:rsidRDefault="0000221D"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0221D" w:rsidRPr="000C483B" w:rsidRDefault="0000221D"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B2BCF" w:rsidRPr="000C483B" w:rsidRDefault="00BB2BCF"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26E29" w:rsidRPr="000C483B" w:rsidRDefault="00B26E29"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26E29" w:rsidRPr="000C483B" w:rsidRDefault="00B26E29"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26E29" w:rsidRPr="000C483B" w:rsidRDefault="00B26E29"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26E29" w:rsidRPr="000C483B" w:rsidRDefault="00B26E29" w:rsidP="00F91D0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4D1CDC" w:rsidRPr="000C483B" w:rsidRDefault="004D1CDC" w:rsidP="004D1CDC">
      <w:pPr>
        <w:pStyle w:val="a9"/>
        <w:keepNext/>
        <w:widowControl w:val="0"/>
        <w:autoSpaceDE w:val="0"/>
        <w:autoSpaceDN w:val="0"/>
        <w:adjustRightInd w:val="0"/>
        <w:spacing w:after="0" w:line="240" w:lineRule="auto"/>
        <w:ind w:left="0"/>
        <w:contextualSpacing w:val="0"/>
        <w:jc w:val="both"/>
        <w:rPr>
          <w:rFonts w:ascii="Times New Roman" w:hAnsi="Times New Roman" w:cs="Times New Roman"/>
          <w:b/>
          <w:sz w:val="28"/>
          <w:szCs w:val="28"/>
          <w:lang w:eastAsia="ru-RU"/>
        </w:rPr>
      </w:pPr>
      <w:r w:rsidRPr="000C483B">
        <w:rPr>
          <w:rFonts w:ascii="Times New Roman" w:hAnsi="Times New Roman" w:cs="Times New Roman"/>
          <w:b/>
          <w:bCs/>
          <w:sz w:val="28"/>
          <w:szCs w:val="28"/>
        </w:rPr>
        <w:lastRenderedPageBreak/>
        <w:t xml:space="preserve">1. </w:t>
      </w:r>
      <w:r w:rsidRPr="000C483B">
        <w:rPr>
          <w:rFonts w:ascii="Times New Roman" w:hAnsi="Times New Roman" w:cs="Times New Roman"/>
          <w:b/>
          <w:sz w:val="28"/>
          <w:szCs w:val="28"/>
          <w:lang w:eastAsia="ru-RU"/>
        </w:rPr>
        <w:t>Наименование вида практики, способа и формы ее проведения</w:t>
      </w:r>
    </w:p>
    <w:p w:rsidR="005A12AB" w:rsidRPr="000C483B" w:rsidRDefault="005A12AB" w:rsidP="005A12AB">
      <w:pPr>
        <w:pStyle w:val="Default"/>
        <w:rPr>
          <w:color w:val="auto"/>
          <w:sz w:val="28"/>
          <w:szCs w:val="28"/>
        </w:rPr>
      </w:pPr>
    </w:p>
    <w:p w:rsidR="00166FC5" w:rsidRPr="000C483B" w:rsidRDefault="00166FC5" w:rsidP="00166FC5">
      <w:pPr>
        <w:widowControl w:val="0"/>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 xml:space="preserve">Вид практики: педагогическая практика. </w:t>
      </w:r>
    </w:p>
    <w:p w:rsidR="00166FC5" w:rsidRPr="000C483B" w:rsidRDefault="00166FC5" w:rsidP="00166FC5">
      <w:pPr>
        <w:widowControl w:val="0"/>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 xml:space="preserve">Способ проведения практики: стационарная </w:t>
      </w:r>
    </w:p>
    <w:p w:rsidR="005A12AB" w:rsidRPr="000C483B" w:rsidRDefault="00166FC5" w:rsidP="00166FC5">
      <w:pPr>
        <w:widowControl w:val="0"/>
        <w:autoSpaceDE w:val="0"/>
        <w:autoSpaceDN w:val="0"/>
        <w:adjustRightInd w:val="0"/>
        <w:spacing w:after="0"/>
        <w:jc w:val="both"/>
        <w:rPr>
          <w:rFonts w:ascii="Times New Roman" w:hAnsi="Times New Roman" w:cs="Times New Roman"/>
          <w:sz w:val="28"/>
          <w:szCs w:val="28"/>
        </w:rPr>
      </w:pPr>
      <w:r w:rsidRPr="000C483B">
        <w:rPr>
          <w:rFonts w:ascii="Times New Roman" w:hAnsi="Times New Roman" w:cs="Times New Roman"/>
          <w:sz w:val="28"/>
          <w:szCs w:val="28"/>
        </w:rPr>
        <w:t>Форма проведения практики: дискретно (рассредоточено)</w:t>
      </w:r>
    </w:p>
    <w:p w:rsidR="00166FC5" w:rsidRPr="000C483B" w:rsidRDefault="00166FC5" w:rsidP="00166FC5">
      <w:pPr>
        <w:widowControl w:val="0"/>
        <w:autoSpaceDE w:val="0"/>
        <w:autoSpaceDN w:val="0"/>
        <w:adjustRightInd w:val="0"/>
        <w:spacing w:after="0"/>
        <w:jc w:val="both"/>
        <w:rPr>
          <w:rFonts w:ascii="Times New Roman" w:eastAsia="Times New Roman" w:hAnsi="Times New Roman" w:cs="Times New Roman"/>
          <w:b/>
          <w:sz w:val="28"/>
          <w:szCs w:val="28"/>
          <w:lang w:eastAsia="ru-RU"/>
        </w:rPr>
      </w:pPr>
    </w:p>
    <w:p w:rsidR="00166FC5" w:rsidRPr="000C483B" w:rsidRDefault="005A12AB" w:rsidP="00166FC5">
      <w:pPr>
        <w:pStyle w:val="Default"/>
        <w:jc w:val="both"/>
        <w:rPr>
          <w:color w:val="auto"/>
          <w:sz w:val="28"/>
          <w:szCs w:val="28"/>
        </w:rPr>
      </w:pPr>
      <w:r w:rsidRPr="000C483B">
        <w:rPr>
          <w:rFonts w:eastAsia="Times New Roman"/>
          <w:b/>
          <w:color w:val="auto"/>
          <w:sz w:val="28"/>
          <w:szCs w:val="28"/>
          <w:lang w:eastAsia="ru-RU"/>
        </w:rPr>
        <w:t>2</w:t>
      </w:r>
      <w:r w:rsidR="00F91D0F" w:rsidRPr="000C483B">
        <w:rPr>
          <w:rFonts w:eastAsia="Times New Roman"/>
          <w:b/>
          <w:color w:val="auto"/>
          <w:sz w:val="28"/>
          <w:szCs w:val="28"/>
          <w:lang w:eastAsia="ru-RU"/>
        </w:rPr>
        <w:t xml:space="preserve">. </w:t>
      </w:r>
      <w:r w:rsidR="00166FC5" w:rsidRPr="000C483B">
        <w:rPr>
          <w:b/>
          <w:color w:val="auto"/>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r w:rsidR="00166FC5" w:rsidRPr="000C483B">
        <w:rPr>
          <w:color w:val="auto"/>
          <w:sz w:val="28"/>
          <w:szCs w:val="28"/>
        </w:rPr>
        <w:t xml:space="preserve"> </w:t>
      </w:r>
    </w:p>
    <w:p w:rsidR="005413FC" w:rsidRPr="000C483B" w:rsidRDefault="005413FC" w:rsidP="0080391D">
      <w:pPr>
        <w:widowControl w:val="0"/>
        <w:autoSpaceDE w:val="0"/>
        <w:autoSpaceDN w:val="0"/>
        <w:adjustRightInd w:val="0"/>
        <w:spacing w:after="0" w:line="240" w:lineRule="auto"/>
        <w:ind w:left="7788"/>
        <w:jc w:val="both"/>
        <w:rPr>
          <w:rFonts w:ascii="Times New Roman" w:eastAsia="Times New Roman" w:hAnsi="Times New Roman" w:cs="Times New Roman"/>
          <w:sz w:val="28"/>
          <w:szCs w:val="28"/>
          <w:lang w:eastAsia="ru-RU"/>
        </w:rPr>
      </w:pPr>
      <w:r w:rsidRPr="000C483B">
        <w:rPr>
          <w:rFonts w:ascii="Times New Roman" w:eastAsia="Times New Roman" w:hAnsi="Times New Roman" w:cs="Times New Roman"/>
          <w:sz w:val="28"/>
          <w:szCs w:val="28"/>
          <w:lang w:eastAsia="ru-RU"/>
        </w:rPr>
        <w:t>Таблица 1</w:t>
      </w:r>
    </w:p>
    <w:p w:rsidR="00073A81" w:rsidRPr="000C483B" w:rsidRDefault="00073A81" w:rsidP="00BB2BCF">
      <w:pPr>
        <w:keepNext/>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1"/>
        <w:gridCol w:w="2693"/>
        <w:gridCol w:w="3402"/>
      </w:tblGrid>
      <w:tr w:rsidR="000C483B" w:rsidRPr="000C483B" w:rsidTr="004D1CDC">
        <w:tc>
          <w:tcPr>
            <w:tcW w:w="1135" w:type="dxa"/>
            <w:shd w:val="clear" w:color="auto" w:fill="auto"/>
          </w:tcPr>
          <w:p w:rsidR="004D1CDC" w:rsidRPr="000C483B" w:rsidRDefault="004D1CDC" w:rsidP="004D1CDC">
            <w:pPr>
              <w:tabs>
                <w:tab w:val="left" w:pos="540"/>
              </w:tabs>
              <w:spacing w:after="0" w:line="240" w:lineRule="auto"/>
              <w:contextualSpacing/>
              <w:jc w:val="both"/>
              <w:rPr>
                <w:rFonts w:ascii="Times New Roman" w:eastAsia="Calibri" w:hAnsi="Times New Roman" w:cs="Times New Roman"/>
                <w:b/>
                <w:sz w:val="26"/>
                <w:szCs w:val="26"/>
              </w:rPr>
            </w:pPr>
            <w:r w:rsidRPr="000C483B">
              <w:rPr>
                <w:rFonts w:ascii="Times New Roman" w:eastAsia="Calibri" w:hAnsi="Times New Roman" w:cs="Times New Roman"/>
                <w:b/>
                <w:sz w:val="26"/>
                <w:szCs w:val="26"/>
              </w:rPr>
              <w:t>Код компетенции</w:t>
            </w:r>
          </w:p>
        </w:tc>
        <w:tc>
          <w:tcPr>
            <w:tcW w:w="2551" w:type="dxa"/>
            <w:shd w:val="clear" w:color="auto" w:fill="auto"/>
          </w:tcPr>
          <w:p w:rsidR="004D1CDC" w:rsidRPr="000C483B" w:rsidRDefault="004D1CDC" w:rsidP="004D1CDC">
            <w:pPr>
              <w:tabs>
                <w:tab w:val="left" w:pos="540"/>
              </w:tabs>
              <w:spacing w:after="0" w:line="240" w:lineRule="auto"/>
              <w:contextualSpacing/>
              <w:jc w:val="both"/>
              <w:rPr>
                <w:rFonts w:ascii="Times New Roman" w:eastAsia="Calibri" w:hAnsi="Times New Roman" w:cs="Times New Roman"/>
                <w:b/>
                <w:sz w:val="26"/>
                <w:szCs w:val="26"/>
              </w:rPr>
            </w:pPr>
            <w:r w:rsidRPr="000C483B">
              <w:rPr>
                <w:rFonts w:ascii="Times New Roman" w:eastAsia="Calibri" w:hAnsi="Times New Roman" w:cs="Times New Roman"/>
                <w:b/>
                <w:sz w:val="26"/>
                <w:szCs w:val="26"/>
              </w:rPr>
              <w:t>Наименование компетенции</w:t>
            </w:r>
          </w:p>
        </w:tc>
        <w:tc>
          <w:tcPr>
            <w:tcW w:w="2693" w:type="dxa"/>
          </w:tcPr>
          <w:p w:rsidR="004D1CDC" w:rsidRPr="000C483B" w:rsidRDefault="004D1CDC" w:rsidP="004D1CDC">
            <w:pPr>
              <w:tabs>
                <w:tab w:val="left" w:pos="540"/>
              </w:tabs>
              <w:spacing w:after="0" w:line="240" w:lineRule="auto"/>
              <w:contextualSpacing/>
              <w:jc w:val="both"/>
              <w:rPr>
                <w:rFonts w:ascii="Times New Roman" w:hAnsi="Times New Roman" w:cs="Times New Roman"/>
                <w:b/>
                <w:sz w:val="26"/>
                <w:szCs w:val="26"/>
              </w:rPr>
            </w:pPr>
            <w:r w:rsidRPr="000C483B">
              <w:rPr>
                <w:rFonts w:ascii="Times New Roman" w:hAnsi="Times New Roman" w:cs="Times New Roman"/>
                <w:b/>
                <w:sz w:val="26"/>
                <w:szCs w:val="26"/>
              </w:rPr>
              <w:t>Индикаторы достижения компетенции</w:t>
            </w:r>
          </w:p>
        </w:tc>
        <w:tc>
          <w:tcPr>
            <w:tcW w:w="3402" w:type="dxa"/>
          </w:tcPr>
          <w:p w:rsidR="004D1CDC" w:rsidRPr="000C483B" w:rsidRDefault="004D1CDC" w:rsidP="00B26E29">
            <w:pPr>
              <w:tabs>
                <w:tab w:val="left" w:pos="540"/>
              </w:tabs>
              <w:spacing w:after="0" w:line="240" w:lineRule="auto"/>
              <w:contextualSpacing/>
              <w:jc w:val="both"/>
              <w:rPr>
                <w:rFonts w:ascii="Times New Roman" w:hAnsi="Times New Roman" w:cs="Times New Roman"/>
                <w:b/>
                <w:sz w:val="26"/>
                <w:szCs w:val="26"/>
              </w:rPr>
            </w:pPr>
            <w:r w:rsidRPr="000C483B">
              <w:rPr>
                <w:rFonts w:ascii="Times New Roman" w:hAnsi="Times New Roman" w:cs="Times New Roman"/>
                <w:b/>
                <w:sz w:val="26"/>
                <w:szCs w:val="26"/>
              </w:rPr>
              <w:t>Результаты обучения (умения и знания), соотнесенные с компетенциями/индикаторами достижения компетенции</w:t>
            </w:r>
          </w:p>
        </w:tc>
      </w:tr>
      <w:tr w:rsidR="000C483B" w:rsidRPr="000C483B" w:rsidTr="003E4E65">
        <w:trPr>
          <w:trHeight w:val="690"/>
        </w:trPr>
        <w:tc>
          <w:tcPr>
            <w:tcW w:w="1135" w:type="dxa"/>
            <w:vMerge w:val="restart"/>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b/>
                <w:sz w:val="24"/>
                <w:szCs w:val="24"/>
              </w:rPr>
            </w:pPr>
            <w:r w:rsidRPr="000C483B">
              <w:rPr>
                <w:rFonts w:ascii="Times New Roman" w:hAnsi="Times New Roman" w:cs="Times New Roman"/>
                <w:b/>
                <w:sz w:val="24"/>
                <w:szCs w:val="24"/>
              </w:rPr>
              <w:t>ОНК-1</w:t>
            </w:r>
          </w:p>
        </w:tc>
        <w:tc>
          <w:tcPr>
            <w:tcW w:w="2551" w:type="dxa"/>
            <w:vMerge w:val="restart"/>
            <w:shd w:val="clear" w:color="auto" w:fill="auto"/>
          </w:tcPr>
          <w:p w:rsidR="00B85529" w:rsidRPr="000C483B" w:rsidRDefault="00B85529" w:rsidP="009D33A7">
            <w:pPr>
              <w:tabs>
                <w:tab w:val="left" w:pos="540"/>
              </w:tabs>
              <w:spacing w:after="0" w:line="240" w:lineRule="auto"/>
              <w:contextualSpacing/>
              <w:jc w:val="both"/>
              <w:rPr>
                <w:rFonts w:ascii="Times New Roman" w:eastAsia="Calibri" w:hAnsi="Times New Roman" w:cs="Times New Roman"/>
                <w:sz w:val="26"/>
                <w:szCs w:val="26"/>
              </w:rPr>
            </w:pPr>
            <w:r w:rsidRPr="000C483B">
              <w:rPr>
                <w:rFonts w:ascii="Times New Roman" w:hAnsi="Times New Roman" w:cs="Times New Roman"/>
                <w:sz w:val="24"/>
                <w:szCs w:val="24"/>
                <w:lang w:eastAsia="ru-RU" w:bidi="ru-RU"/>
              </w:rPr>
              <w:t>Способность к крити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ческому анализу и оценке научных до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стижений, генериро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ванию новых идей в научно- исследова</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тельской и професси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ональной деятельно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сти</w:t>
            </w:r>
          </w:p>
        </w:tc>
        <w:tc>
          <w:tcPr>
            <w:tcW w:w="2693" w:type="dxa"/>
            <w:vMerge w:val="restart"/>
            <w:shd w:val="clear" w:color="auto" w:fill="auto"/>
          </w:tcPr>
          <w:p w:rsidR="00B85529" w:rsidRPr="000C483B" w:rsidRDefault="004C71AE" w:rsidP="0080391D">
            <w:pPr>
              <w:pStyle w:val="af3"/>
              <w:numPr>
                <w:ilvl w:val="0"/>
                <w:numId w:val="8"/>
              </w:numPr>
              <w:tabs>
                <w:tab w:val="left" w:pos="240"/>
              </w:tabs>
              <w:spacing w:line="240" w:lineRule="auto"/>
              <w:rPr>
                <w:rFonts w:eastAsia="Calibri"/>
                <w:b/>
                <w:sz w:val="26"/>
                <w:szCs w:val="26"/>
              </w:rPr>
            </w:pPr>
            <w:r w:rsidRPr="000C483B">
              <w:rPr>
                <w:sz w:val="24"/>
                <w:szCs w:val="24"/>
                <w:lang w:eastAsia="ru-RU" w:bidi="ru-RU"/>
              </w:rPr>
              <w:t>Проводит всесторон</w:t>
            </w:r>
            <w:r w:rsidR="005C346A" w:rsidRPr="000C483B">
              <w:rPr>
                <w:sz w:val="24"/>
                <w:szCs w:val="24"/>
                <w:lang w:eastAsia="ru-RU" w:bidi="ru-RU"/>
              </w:rPr>
              <w:softHyphen/>
            </w:r>
            <w:r w:rsidRPr="000C483B">
              <w:rPr>
                <w:sz w:val="24"/>
                <w:szCs w:val="24"/>
                <w:lang w:eastAsia="ru-RU" w:bidi="ru-RU"/>
              </w:rPr>
              <w:t>ний анализ и обосно</w:t>
            </w:r>
            <w:r w:rsidR="005C346A" w:rsidRPr="000C483B">
              <w:rPr>
                <w:sz w:val="24"/>
                <w:szCs w:val="24"/>
                <w:lang w:eastAsia="ru-RU" w:bidi="ru-RU"/>
              </w:rPr>
              <w:softHyphen/>
            </w:r>
            <w:r w:rsidRPr="000C483B">
              <w:rPr>
                <w:sz w:val="24"/>
                <w:szCs w:val="24"/>
                <w:lang w:eastAsia="ru-RU" w:bidi="ru-RU"/>
              </w:rPr>
              <w:t>ванную оценку науч</w:t>
            </w:r>
            <w:r w:rsidR="005C346A" w:rsidRPr="000C483B">
              <w:rPr>
                <w:sz w:val="24"/>
                <w:szCs w:val="24"/>
                <w:lang w:eastAsia="ru-RU" w:bidi="ru-RU"/>
              </w:rPr>
              <w:softHyphen/>
            </w:r>
            <w:r w:rsidRPr="000C483B">
              <w:rPr>
                <w:sz w:val="24"/>
                <w:szCs w:val="24"/>
                <w:lang w:eastAsia="ru-RU" w:bidi="ru-RU"/>
              </w:rPr>
              <w:t>ных достижений в от</w:t>
            </w:r>
            <w:r w:rsidR="005C346A" w:rsidRPr="000C483B">
              <w:rPr>
                <w:sz w:val="24"/>
                <w:szCs w:val="24"/>
                <w:lang w:eastAsia="ru-RU" w:bidi="ru-RU"/>
              </w:rPr>
              <w:softHyphen/>
            </w:r>
            <w:r w:rsidRPr="000C483B">
              <w:rPr>
                <w:sz w:val="24"/>
                <w:szCs w:val="24"/>
                <w:lang w:eastAsia="ru-RU" w:bidi="ru-RU"/>
              </w:rPr>
              <w:t>дельной области зна</w:t>
            </w:r>
            <w:r w:rsidR="005C346A" w:rsidRPr="000C483B">
              <w:rPr>
                <w:sz w:val="24"/>
                <w:szCs w:val="24"/>
                <w:lang w:eastAsia="ru-RU" w:bidi="ru-RU"/>
              </w:rPr>
              <w:softHyphen/>
            </w:r>
            <w:r w:rsidRPr="000C483B">
              <w:rPr>
                <w:sz w:val="24"/>
                <w:szCs w:val="24"/>
                <w:lang w:eastAsia="ru-RU" w:bidi="ru-RU"/>
              </w:rPr>
              <w:t>ния/области деятельно</w:t>
            </w:r>
            <w:r w:rsidR="005C346A" w:rsidRPr="000C483B">
              <w:rPr>
                <w:sz w:val="24"/>
                <w:szCs w:val="24"/>
                <w:lang w:eastAsia="ru-RU" w:bidi="ru-RU"/>
              </w:rPr>
              <w:softHyphen/>
            </w:r>
            <w:r w:rsidRPr="000C483B">
              <w:rPr>
                <w:sz w:val="24"/>
                <w:szCs w:val="24"/>
                <w:lang w:eastAsia="ru-RU" w:bidi="ru-RU"/>
              </w:rPr>
              <w:t>сти на основе доступ</w:t>
            </w:r>
            <w:r w:rsidR="005C346A" w:rsidRPr="000C483B">
              <w:rPr>
                <w:sz w:val="24"/>
                <w:szCs w:val="24"/>
                <w:lang w:eastAsia="ru-RU" w:bidi="ru-RU"/>
              </w:rPr>
              <w:softHyphen/>
            </w:r>
            <w:r w:rsidRPr="000C483B">
              <w:rPr>
                <w:sz w:val="24"/>
                <w:szCs w:val="24"/>
                <w:lang w:eastAsia="ru-RU" w:bidi="ru-RU"/>
              </w:rPr>
              <w:t>ных источников ин</w:t>
            </w:r>
            <w:r w:rsidR="005C346A" w:rsidRPr="000C483B">
              <w:rPr>
                <w:sz w:val="24"/>
                <w:szCs w:val="24"/>
                <w:lang w:eastAsia="ru-RU" w:bidi="ru-RU"/>
              </w:rPr>
              <w:softHyphen/>
            </w:r>
            <w:r w:rsidRPr="000C483B">
              <w:rPr>
                <w:sz w:val="24"/>
                <w:szCs w:val="24"/>
                <w:lang w:eastAsia="ru-RU" w:bidi="ru-RU"/>
              </w:rPr>
              <w:t>формации.</w:t>
            </w:r>
          </w:p>
        </w:tc>
        <w:tc>
          <w:tcPr>
            <w:tcW w:w="3402" w:type="dxa"/>
            <w:shd w:val="clear" w:color="auto" w:fill="auto"/>
          </w:tcPr>
          <w:p w:rsidR="005150B6" w:rsidRPr="000C483B" w:rsidRDefault="005150B6" w:rsidP="005150B6">
            <w:pPr>
              <w:pStyle w:val="af3"/>
              <w:spacing w:line="240" w:lineRule="auto"/>
              <w:rPr>
                <w:sz w:val="24"/>
                <w:szCs w:val="24"/>
              </w:rPr>
            </w:pPr>
            <w:r w:rsidRPr="000C483B">
              <w:rPr>
                <w:b/>
                <w:bCs/>
                <w:sz w:val="24"/>
                <w:szCs w:val="24"/>
                <w:lang w:eastAsia="ru-RU" w:bidi="ru-RU"/>
              </w:rPr>
              <w:t>Знать:</w:t>
            </w:r>
          </w:p>
          <w:p w:rsidR="00B85529" w:rsidRPr="000C483B" w:rsidRDefault="005150B6" w:rsidP="00AF078C">
            <w:pPr>
              <w:pStyle w:val="af3"/>
              <w:numPr>
                <w:ilvl w:val="0"/>
                <w:numId w:val="12"/>
              </w:numPr>
              <w:tabs>
                <w:tab w:val="left" w:pos="149"/>
              </w:tabs>
              <w:spacing w:line="240" w:lineRule="auto"/>
              <w:rPr>
                <w:sz w:val="24"/>
                <w:szCs w:val="24"/>
              </w:rPr>
            </w:pPr>
            <w:r w:rsidRPr="000C483B">
              <w:rPr>
                <w:sz w:val="24"/>
                <w:szCs w:val="24"/>
                <w:lang w:eastAsia="ru-RU" w:bidi="ru-RU"/>
              </w:rPr>
              <w:t>основные тенденции разви</w:t>
            </w:r>
            <w:r w:rsidR="005C346A" w:rsidRPr="000C483B">
              <w:rPr>
                <w:sz w:val="24"/>
                <w:szCs w:val="24"/>
                <w:lang w:eastAsia="ru-RU" w:bidi="ru-RU"/>
              </w:rPr>
              <w:softHyphen/>
            </w:r>
            <w:r w:rsidRPr="000C483B">
              <w:rPr>
                <w:sz w:val="24"/>
                <w:szCs w:val="24"/>
                <w:lang w:eastAsia="ru-RU" w:bidi="ru-RU"/>
              </w:rPr>
              <w:t>тия науки и теории в исследу</w:t>
            </w:r>
            <w:r w:rsidR="005C346A" w:rsidRPr="000C483B">
              <w:rPr>
                <w:sz w:val="24"/>
                <w:szCs w:val="24"/>
                <w:lang w:eastAsia="ru-RU" w:bidi="ru-RU"/>
              </w:rPr>
              <w:softHyphen/>
            </w:r>
            <w:r w:rsidRPr="000C483B">
              <w:rPr>
                <w:sz w:val="24"/>
                <w:szCs w:val="24"/>
                <w:lang w:eastAsia="ru-RU" w:bidi="ru-RU"/>
              </w:rPr>
              <w:t>емой области, методы анализа и обоснования научных до</w:t>
            </w:r>
            <w:r w:rsidR="005C346A" w:rsidRPr="000C483B">
              <w:rPr>
                <w:sz w:val="24"/>
                <w:szCs w:val="24"/>
                <w:lang w:eastAsia="ru-RU" w:bidi="ru-RU"/>
              </w:rPr>
              <w:softHyphen/>
            </w:r>
            <w:r w:rsidRPr="000C483B">
              <w:rPr>
                <w:sz w:val="24"/>
                <w:szCs w:val="24"/>
                <w:lang w:eastAsia="ru-RU" w:bidi="ru-RU"/>
              </w:rPr>
              <w:t>стижений в отдельной области знания/области деятельности, основные источники инфор</w:t>
            </w:r>
            <w:r w:rsidR="005C346A" w:rsidRPr="000C483B">
              <w:rPr>
                <w:sz w:val="24"/>
                <w:szCs w:val="24"/>
                <w:lang w:eastAsia="ru-RU" w:bidi="ru-RU"/>
              </w:rPr>
              <w:softHyphen/>
            </w:r>
            <w:r w:rsidRPr="000C483B">
              <w:rPr>
                <w:sz w:val="24"/>
                <w:szCs w:val="24"/>
                <w:lang w:eastAsia="ru-RU" w:bidi="ru-RU"/>
              </w:rPr>
              <w:t>мации.</w:t>
            </w:r>
          </w:p>
        </w:tc>
      </w:tr>
      <w:tr w:rsidR="000C483B" w:rsidRPr="000C483B" w:rsidTr="0080391D">
        <w:trPr>
          <w:trHeight w:val="1695"/>
        </w:trPr>
        <w:tc>
          <w:tcPr>
            <w:tcW w:w="1135" w:type="dxa"/>
            <w:vMerge/>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b/>
                <w:sz w:val="28"/>
              </w:rPr>
            </w:pPr>
          </w:p>
        </w:tc>
        <w:tc>
          <w:tcPr>
            <w:tcW w:w="2551" w:type="dxa"/>
            <w:vMerge/>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B85529" w:rsidRPr="000C483B" w:rsidRDefault="00B85529" w:rsidP="00AF078C">
            <w:pPr>
              <w:pStyle w:val="a9"/>
              <w:numPr>
                <w:ilvl w:val="0"/>
                <w:numId w:val="3"/>
              </w:numPr>
              <w:tabs>
                <w:tab w:val="left" w:pos="176"/>
                <w:tab w:val="left" w:pos="601"/>
              </w:tabs>
              <w:spacing w:after="0" w:line="240" w:lineRule="auto"/>
              <w:ind w:left="33" w:firstLine="327"/>
              <w:jc w:val="both"/>
              <w:rPr>
                <w:rFonts w:ascii="Times New Roman" w:eastAsia="Calibri" w:hAnsi="Times New Roman" w:cs="Times New Roman"/>
                <w:sz w:val="26"/>
                <w:szCs w:val="26"/>
              </w:rPr>
            </w:pPr>
          </w:p>
        </w:tc>
        <w:tc>
          <w:tcPr>
            <w:tcW w:w="3402" w:type="dxa"/>
            <w:shd w:val="clear" w:color="auto" w:fill="auto"/>
          </w:tcPr>
          <w:p w:rsidR="005150B6" w:rsidRPr="000C483B" w:rsidRDefault="005150B6" w:rsidP="005150B6">
            <w:pPr>
              <w:pStyle w:val="af3"/>
              <w:spacing w:line="240" w:lineRule="auto"/>
              <w:rPr>
                <w:sz w:val="24"/>
                <w:szCs w:val="24"/>
              </w:rPr>
            </w:pPr>
            <w:r w:rsidRPr="000C483B">
              <w:rPr>
                <w:b/>
                <w:bCs/>
                <w:sz w:val="24"/>
                <w:szCs w:val="24"/>
                <w:lang w:eastAsia="ru-RU" w:bidi="ru-RU"/>
              </w:rPr>
              <w:t>Уметь:</w:t>
            </w:r>
          </w:p>
          <w:p w:rsidR="00B85529" w:rsidRPr="000C483B" w:rsidRDefault="005150B6" w:rsidP="00AF078C">
            <w:pPr>
              <w:pStyle w:val="af3"/>
              <w:numPr>
                <w:ilvl w:val="0"/>
                <w:numId w:val="12"/>
              </w:numPr>
              <w:tabs>
                <w:tab w:val="left" w:pos="149"/>
              </w:tabs>
              <w:spacing w:after="280" w:line="240" w:lineRule="auto"/>
              <w:rPr>
                <w:sz w:val="24"/>
                <w:szCs w:val="24"/>
              </w:rPr>
            </w:pPr>
            <w:r w:rsidRPr="000C483B">
              <w:rPr>
                <w:sz w:val="24"/>
                <w:szCs w:val="24"/>
                <w:lang w:eastAsia="ru-RU" w:bidi="ru-RU"/>
              </w:rPr>
              <w:t>критически анализировать и обоснованно оценивать науч</w:t>
            </w:r>
            <w:r w:rsidR="005C346A" w:rsidRPr="000C483B">
              <w:rPr>
                <w:sz w:val="24"/>
                <w:szCs w:val="24"/>
                <w:lang w:eastAsia="ru-RU" w:bidi="ru-RU"/>
              </w:rPr>
              <w:softHyphen/>
            </w:r>
            <w:r w:rsidRPr="000C483B">
              <w:rPr>
                <w:sz w:val="24"/>
                <w:szCs w:val="24"/>
                <w:lang w:eastAsia="ru-RU" w:bidi="ru-RU"/>
              </w:rPr>
              <w:t>ные достижения в отдельной области знания/области дея</w:t>
            </w:r>
            <w:r w:rsidR="005C346A" w:rsidRPr="000C483B">
              <w:rPr>
                <w:sz w:val="24"/>
                <w:szCs w:val="24"/>
                <w:lang w:eastAsia="ru-RU" w:bidi="ru-RU"/>
              </w:rPr>
              <w:softHyphen/>
            </w:r>
            <w:r w:rsidRPr="000C483B">
              <w:rPr>
                <w:sz w:val="24"/>
                <w:szCs w:val="24"/>
                <w:lang w:eastAsia="ru-RU" w:bidi="ru-RU"/>
              </w:rPr>
              <w:t>тельности.</w:t>
            </w:r>
          </w:p>
        </w:tc>
      </w:tr>
      <w:tr w:rsidR="000C483B" w:rsidRPr="000C483B" w:rsidTr="003E4E65">
        <w:trPr>
          <w:trHeight w:val="1020"/>
        </w:trPr>
        <w:tc>
          <w:tcPr>
            <w:tcW w:w="1135" w:type="dxa"/>
            <w:vMerge/>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sz w:val="28"/>
              </w:rPr>
            </w:pPr>
          </w:p>
        </w:tc>
        <w:tc>
          <w:tcPr>
            <w:tcW w:w="2551" w:type="dxa"/>
            <w:vMerge/>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val="restart"/>
            <w:shd w:val="clear" w:color="auto" w:fill="auto"/>
          </w:tcPr>
          <w:p w:rsidR="00B85529" w:rsidRPr="000C483B" w:rsidRDefault="004C71AE" w:rsidP="004C71AE">
            <w:pPr>
              <w:pStyle w:val="Default"/>
              <w:contextualSpacing/>
              <w:rPr>
                <w:color w:val="auto"/>
                <w:sz w:val="26"/>
                <w:szCs w:val="26"/>
              </w:rPr>
            </w:pPr>
            <w:r w:rsidRPr="000C483B">
              <w:rPr>
                <w:color w:val="auto"/>
                <w:lang w:eastAsia="ru-RU" w:bidi="ru-RU"/>
              </w:rPr>
              <w:t>2.Определяет пробле</w:t>
            </w:r>
            <w:r w:rsidR="005C346A" w:rsidRPr="000C483B">
              <w:rPr>
                <w:color w:val="auto"/>
                <w:lang w:eastAsia="ru-RU" w:bidi="ru-RU"/>
              </w:rPr>
              <w:softHyphen/>
            </w:r>
            <w:r w:rsidRPr="000C483B">
              <w:rPr>
                <w:color w:val="auto"/>
                <w:lang w:eastAsia="ru-RU" w:bidi="ru-RU"/>
              </w:rPr>
              <w:t>му, подлежащую разра</w:t>
            </w:r>
            <w:r w:rsidR="005C346A" w:rsidRPr="000C483B">
              <w:rPr>
                <w:color w:val="auto"/>
                <w:lang w:eastAsia="ru-RU" w:bidi="ru-RU"/>
              </w:rPr>
              <w:softHyphen/>
            </w:r>
            <w:r w:rsidRPr="000C483B">
              <w:rPr>
                <w:color w:val="auto"/>
                <w:lang w:eastAsia="ru-RU" w:bidi="ru-RU"/>
              </w:rPr>
              <w:t>ботке или доработке в связи с изменившимися условиями.</w:t>
            </w:r>
          </w:p>
        </w:tc>
        <w:tc>
          <w:tcPr>
            <w:tcW w:w="3402" w:type="dxa"/>
            <w:shd w:val="clear" w:color="auto" w:fill="auto"/>
          </w:tcPr>
          <w:p w:rsidR="005150B6" w:rsidRPr="000C483B" w:rsidRDefault="005150B6" w:rsidP="005150B6">
            <w:pPr>
              <w:pStyle w:val="af3"/>
              <w:spacing w:line="240" w:lineRule="auto"/>
              <w:rPr>
                <w:sz w:val="24"/>
                <w:szCs w:val="24"/>
              </w:rPr>
            </w:pPr>
            <w:r w:rsidRPr="000C483B">
              <w:rPr>
                <w:b/>
                <w:bCs/>
                <w:sz w:val="24"/>
                <w:szCs w:val="24"/>
                <w:lang w:eastAsia="ru-RU" w:bidi="ru-RU"/>
              </w:rPr>
              <w:t>Знать:</w:t>
            </w:r>
          </w:p>
          <w:p w:rsidR="00B85529" w:rsidRPr="000C483B" w:rsidRDefault="005150B6" w:rsidP="00AF078C">
            <w:pPr>
              <w:pStyle w:val="af3"/>
              <w:numPr>
                <w:ilvl w:val="0"/>
                <w:numId w:val="12"/>
              </w:numPr>
              <w:tabs>
                <w:tab w:val="left" w:pos="149"/>
              </w:tabs>
              <w:spacing w:line="240" w:lineRule="auto"/>
              <w:rPr>
                <w:sz w:val="24"/>
                <w:szCs w:val="24"/>
              </w:rPr>
            </w:pPr>
            <w:r w:rsidRPr="000C483B">
              <w:rPr>
                <w:sz w:val="24"/>
                <w:szCs w:val="24"/>
                <w:lang w:eastAsia="ru-RU" w:bidi="ru-RU"/>
              </w:rPr>
              <w:t>основные проблемы в иссле</w:t>
            </w:r>
            <w:r w:rsidR="005C346A" w:rsidRPr="000C483B">
              <w:rPr>
                <w:sz w:val="24"/>
                <w:szCs w:val="24"/>
                <w:lang w:eastAsia="ru-RU" w:bidi="ru-RU"/>
              </w:rPr>
              <w:softHyphen/>
            </w:r>
            <w:r w:rsidRPr="000C483B">
              <w:rPr>
                <w:sz w:val="24"/>
                <w:szCs w:val="24"/>
                <w:lang w:eastAsia="ru-RU" w:bidi="ru-RU"/>
              </w:rPr>
              <w:t>дуемой области и степень их проработки.</w:t>
            </w:r>
          </w:p>
        </w:tc>
      </w:tr>
      <w:tr w:rsidR="000C483B" w:rsidRPr="000C483B" w:rsidTr="003E4E65">
        <w:trPr>
          <w:trHeight w:val="900"/>
        </w:trPr>
        <w:tc>
          <w:tcPr>
            <w:tcW w:w="1135" w:type="dxa"/>
            <w:vMerge/>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sz w:val="28"/>
              </w:rPr>
            </w:pPr>
          </w:p>
        </w:tc>
        <w:tc>
          <w:tcPr>
            <w:tcW w:w="2551" w:type="dxa"/>
            <w:vMerge/>
            <w:shd w:val="clear" w:color="auto" w:fill="auto"/>
          </w:tcPr>
          <w:p w:rsidR="00B85529" w:rsidRPr="000C483B" w:rsidRDefault="00B85529"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B85529" w:rsidRPr="000C483B" w:rsidRDefault="00B85529" w:rsidP="00AF078C">
            <w:pPr>
              <w:pStyle w:val="a9"/>
              <w:numPr>
                <w:ilvl w:val="0"/>
                <w:numId w:val="3"/>
              </w:numPr>
              <w:tabs>
                <w:tab w:val="left" w:pos="601"/>
                <w:tab w:val="left" w:pos="851"/>
              </w:tabs>
              <w:spacing w:after="0" w:line="240" w:lineRule="auto"/>
              <w:ind w:left="0" w:firstLine="0"/>
              <w:jc w:val="both"/>
              <w:rPr>
                <w:rFonts w:ascii="Times New Roman" w:eastAsia="Calibri" w:hAnsi="Times New Roman" w:cs="Times New Roman"/>
                <w:sz w:val="26"/>
                <w:szCs w:val="26"/>
              </w:rPr>
            </w:pPr>
          </w:p>
        </w:tc>
        <w:tc>
          <w:tcPr>
            <w:tcW w:w="3402" w:type="dxa"/>
            <w:shd w:val="clear" w:color="auto" w:fill="auto"/>
          </w:tcPr>
          <w:p w:rsidR="005150B6" w:rsidRPr="000C483B" w:rsidRDefault="005150B6" w:rsidP="005150B6">
            <w:pPr>
              <w:pStyle w:val="af3"/>
              <w:spacing w:line="240" w:lineRule="auto"/>
              <w:rPr>
                <w:sz w:val="24"/>
                <w:szCs w:val="24"/>
              </w:rPr>
            </w:pPr>
            <w:r w:rsidRPr="000C483B">
              <w:rPr>
                <w:b/>
                <w:bCs/>
                <w:sz w:val="24"/>
                <w:szCs w:val="24"/>
                <w:lang w:eastAsia="ru-RU" w:bidi="ru-RU"/>
              </w:rPr>
              <w:t>Уметь:</w:t>
            </w:r>
          </w:p>
          <w:p w:rsidR="00B85529" w:rsidRPr="000C483B" w:rsidRDefault="005150B6" w:rsidP="005150B6">
            <w:pPr>
              <w:tabs>
                <w:tab w:val="left" w:pos="851"/>
              </w:tabs>
              <w:spacing w:after="0" w:line="240" w:lineRule="auto"/>
              <w:contextualSpacing/>
              <w:jc w:val="both"/>
              <w:rPr>
                <w:rFonts w:ascii="Times New Roman" w:eastAsia="Calibri" w:hAnsi="Times New Roman" w:cs="Times New Roman"/>
                <w:b/>
                <w:sz w:val="26"/>
                <w:szCs w:val="26"/>
              </w:rPr>
            </w:pPr>
            <w:r w:rsidRPr="000C483B">
              <w:rPr>
                <w:rFonts w:ascii="Times New Roman" w:hAnsi="Times New Roman" w:cs="Times New Roman"/>
                <w:sz w:val="24"/>
                <w:szCs w:val="24"/>
                <w:lang w:eastAsia="ru-RU" w:bidi="ru-RU"/>
              </w:rPr>
              <w:t>выявлять проблему, подлежа</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щую разработке или доработ</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ке в связи с изменившимися условиями.</w:t>
            </w:r>
          </w:p>
        </w:tc>
      </w:tr>
      <w:tr w:rsidR="000C483B" w:rsidRPr="000C483B" w:rsidTr="003E4E65">
        <w:trPr>
          <w:trHeight w:val="900"/>
        </w:trPr>
        <w:tc>
          <w:tcPr>
            <w:tcW w:w="1135"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8"/>
              </w:rPr>
            </w:pPr>
          </w:p>
        </w:tc>
        <w:tc>
          <w:tcPr>
            <w:tcW w:w="2551"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val="restart"/>
            <w:shd w:val="clear" w:color="auto" w:fill="auto"/>
          </w:tcPr>
          <w:p w:rsidR="004C71AE" w:rsidRPr="000C483B" w:rsidRDefault="0020404F" w:rsidP="00AF078C">
            <w:pPr>
              <w:pStyle w:val="af3"/>
              <w:numPr>
                <w:ilvl w:val="0"/>
                <w:numId w:val="9"/>
              </w:numPr>
              <w:tabs>
                <w:tab w:val="left" w:pos="240"/>
              </w:tabs>
              <w:spacing w:line="240" w:lineRule="auto"/>
              <w:contextualSpacing/>
              <w:rPr>
                <w:sz w:val="24"/>
                <w:szCs w:val="24"/>
              </w:rPr>
            </w:pPr>
            <w:r w:rsidRPr="000C483B">
              <w:rPr>
                <w:sz w:val="24"/>
                <w:szCs w:val="24"/>
                <w:lang w:eastAsia="ru-RU" w:bidi="ru-RU"/>
              </w:rPr>
              <w:t>Формулирует гипо</w:t>
            </w:r>
            <w:r w:rsidR="005C346A" w:rsidRPr="000C483B">
              <w:rPr>
                <w:sz w:val="24"/>
                <w:szCs w:val="24"/>
                <w:lang w:eastAsia="ru-RU" w:bidi="ru-RU"/>
              </w:rPr>
              <w:softHyphen/>
            </w:r>
            <w:r w:rsidRPr="000C483B">
              <w:rPr>
                <w:sz w:val="24"/>
                <w:szCs w:val="24"/>
                <w:lang w:eastAsia="ru-RU" w:bidi="ru-RU"/>
              </w:rPr>
              <w:t>тезу исследования, определяет способы ее подтверждения.</w:t>
            </w:r>
          </w:p>
        </w:tc>
        <w:tc>
          <w:tcPr>
            <w:tcW w:w="3402" w:type="dxa"/>
            <w:shd w:val="clear" w:color="auto" w:fill="auto"/>
          </w:tcPr>
          <w:p w:rsidR="005150B6" w:rsidRPr="000C483B" w:rsidRDefault="005150B6" w:rsidP="005150B6">
            <w:pPr>
              <w:pStyle w:val="af3"/>
              <w:spacing w:line="240" w:lineRule="auto"/>
              <w:rPr>
                <w:sz w:val="24"/>
                <w:szCs w:val="24"/>
              </w:rPr>
            </w:pPr>
            <w:r w:rsidRPr="000C483B">
              <w:rPr>
                <w:b/>
                <w:bCs/>
                <w:sz w:val="24"/>
                <w:szCs w:val="24"/>
                <w:lang w:eastAsia="ru-RU" w:bidi="ru-RU"/>
              </w:rPr>
              <w:t>Знать:</w:t>
            </w:r>
          </w:p>
          <w:p w:rsidR="004C71AE" w:rsidRPr="000C483B" w:rsidRDefault="005150B6" w:rsidP="00AF078C">
            <w:pPr>
              <w:pStyle w:val="af3"/>
              <w:numPr>
                <w:ilvl w:val="0"/>
                <w:numId w:val="13"/>
              </w:numPr>
              <w:tabs>
                <w:tab w:val="left" w:pos="139"/>
              </w:tabs>
              <w:spacing w:line="240" w:lineRule="auto"/>
              <w:rPr>
                <w:sz w:val="24"/>
                <w:szCs w:val="24"/>
              </w:rPr>
            </w:pPr>
            <w:r w:rsidRPr="000C483B">
              <w:rPr>
                <w:sz w:val="24"/>
                <w:szCs w:val="24"/>
                <w:lang w:eastAsia="ru-RU" w:bidi="ru-RU"/>
              </w:rPr>
              <w:t>способы выявления и под</w:t>
            </w:r>
            <w:r w:rsidR="005C346A" w:rsidRPr="000C483B">
              <w:rPr>
                <w:sz w:val="24"/>
                <w:szCs w:val="24"/>
                <w:lang w:eastAsia="ru-RU" w:bidi="ru-RU"/>
              </w:rPr>
              <w:softHyphen/>
            </w:r>
            <w:r w:rsidRPr="000C483B">
              <w:rPr>
                <w:sz w:val="24"/>
                <w:szCs w:val="24"/>
                <w:lang w:eastAsia="ru-RU" w:bidi="ru-RU"/>
              </w:rPr>
              <w:t>тверждения гипотез исследо</w:t>
            </w:r>
            <w:r w:rsidR="005C346A" w:rsidRPr="000C483B">
              <w:rPr>
                <w:sz w:val="24"/>
                <w:szCs w:val="24"/>
                <w:lang w:eastAsia="ru-RU" w:bidi="ru-RU"/>
              </w:rPr>
              <w:softHyphen/>
            </w:r>
            <w:r w:rsidRPr="000C483B">
              <w:rPr>
                <w:sz w:val="24"/>
                <w:szCs w:val="24"/>
                <w:lang w:eastAsia="ru-RU" w:bidi="ru-RU"/>
              </w:rPr>
              <w:t>вания.</w:t>
            </w:r>
          </w:p>
        </w:tc>
      </w:tr>
      <w:tr w:rsidR="000C483B" w:rsidRPr="000C483B" w:rsidTr="005150B6">
        <w:trPr>
          <w:trHeight w:val="1422"/>
        </w:trPr>
        <w:tc>
          <w:tcPr>
            <w:tcW w:w="1135"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8"/>
              </w:rPr>
            </w:pPr>
          </w:p>
        </w:tc>
        <w:tc>
          <w:tcPr>
            <w:tcW w:w="2551"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4C71AE" w:rsidRPr="000C483B" w:rsidRDefault="004C71AE" w:rsidP="00AF078C">
            <w:pPr>
              <w:pStyle w:val="a9"/>
              <w:numPr>
                <w:ilvl w:val="0"/>
                <w:numId w:val="3"/>
              </w:numPr>
              <w:tabs>
                <w:tab w:val="left" w:pos="601"/>
                <w:tab w:val="left" w:pos="851"/>
              </w:tabs>
              <w:spacing w:after="0" w:line="240" w:lineRule="auto"/>
              <w:ind w:left="0" w:firstLine="0"/>
              <w:jc w:val="both"/>
              <w:rPr>
                <w:rFonts w:ascii="Times New Roman" w:eastAsia="Calibri" w:hAnsi="Times New Roman" w:cs="Times New Roman"/>
                <w:sz w:val="26"/>
                <w:szCs w:val="26"/>
              </w:rPr>
            </w:pPr>
          </w:p>
        </w:tc>
        <w:tc>
          <w:tcPr>
            <w:tcW w:w="3402" w:type="dxa"/>
            <w:shd w:val="clear" w:color="auto" w:fill="auto"/>
          </w:tcPr>
          <w:p w:rsidR="005150B6" w:rsidRPr="000C483B" w:rsidRDefault="005150B6" w:rsidP="00B167E8">
            <w:pPr>
              <w:pStyle w:val="af3"/>
              <w:spacing w:line="240" w:lineRule="auto"/>
              <w:contextualSpacing/>
              <w:rPr>
                <w:sz w:val="24"/>
                <w:szCs w:val="24"/>
              </w:rPr>
            </w:pPr>
            <w:r w:rsidRPr="000C483B">
              <w:rPr>
                <w:b/>
                <w:bCs/>
                <w:sz w:val="24"/>
                <w:szCs w:val="24"/>
                <w:lang w:eastAsia="ru-RU" w:bidi="ru-RU"/>
              </w:rPr>
              <w:t>Уметь:</w:t>
            </w:r>
          </w:p>
          <w:p w:rsidR="004C71AE" w:rsidRPr="000C483B" w:rsidRDefault="005150B6" w:rsidP="00AF078C">
            <w:pPr>
              <w:pStyle w:val="af3"/>
              <w:numPr>
                <w:ilvl w:val="0"/>
                <w:numId w:val="13"/>
              </w:numPr>
              <w:tabs>
                <w:tab w:val="left" w:pos="139"/>
              </w:tabs>
              <w:spacing w:line="240" w:lineRule="auto"/>
              <w:contextualSpacing/>
              <w:rPr>
                <w:sz w:val="24"/>
                <w:szCs w:val="24"/>
              </w:rPr>
            </w:pPr>
            <w:r w:rsidRPr="000C483B">
              <w:rPr>
                <w:sz w:val="24"/>
                <w:szCs w:val="24"/>
                <w:lang w:eastAsia="ru-RU" w:bidi="ru-RU"/>
              </w:rPr>
              <w:t>генерировать новые идеи, формулировать гипотезы и подтверждать их различными способами.</w:t>
            </w:r>
          </w:p>
        </w:tc>
      </w:tr>
      <w:tr w:rsidR="000C483B" w:rsidRPr="000C483B" w:rsidTr="003E4E65">
        <w:trPr>
          <w:trHeight w:val="900"/>
        </w:trPr>
        <w:tc>
          <w:tcPr>
            <w:tcW w:w="1135"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8"/>
              </w:rPr>
            </w:pPr>
          </w:p>
        </w:tc>
        <w:tc>
          <w:tcPr>
            <w:tcW w:w="2551"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val="restart"/>
            <w:shd w:val="clear" w:color="auto" w:fill="auto"/>
          </w:tcPr>
          <w:p w:rsidR="004C71AE" w:rsidRPr="000C483B" w:rsidRDefault="0020404F" w:rsidP="00AF078C">
            <w:pPr>
              <w:pStyle w:val="a9"/>
              <w:numPr>
                <w:ilvl w:val="0"/>
                <w:numId w:val="9"/>
              </w:numPr>
              <w:tabs>
                <w:tab w:val="left" w:pos="601"/>
                <w:tab w:val="left" w:pos="851"/>
              </w:tabs>
              <w:spacing w:after="0" w:line="240" w:lineRule="auto"/>
              <w:ind w:left="34"/>
              <w:jc w:val="both"/>
              <w:rPr>
                <w:rFonts w:ascii="Times New Roman" w:eastAsia="Calibri" w:hAnsi="Times New Roman" w:cs="Times New Roman"/>
                <w:sz w:val="26"/>
                <w:szCs w:val="26"/>
              </w:rPr>
            </w:pPr>
            <w:r w:rsidRPr="000C483B">
              <w:rPr>
                <w:rFonts w:ascii="Times New Roman" w:hAnsi="Times New Roman" w:cs="Times New Roman"/>
                <w:sz w:val="24"/>
                <w:szCs w:val="24"/>
                <w:lang w:eastAsia="ru-RU" w:bidi="ru-RU"/>
              </w:rPr>
              <w:t>Демонстрирует применение методоло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гии и методов теорети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ческих и эксперимен</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тальных научных ис</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следований</w:t>
            </w:r>
          </w:p>
        </w:tc>
        <w:tc>
          <w:tcPr>
            <w:tcW w:w="3402" w:type="dxa"/>
            <w:shd w:val="clear" w:color="auto" w:fill="auto"/>
          </w:tcPr>
          <w:p w:rsidR="005150B6" w:rsidRPr="000C483B" w:rsidRDefault="005150B6" w:rsidP="00B167E8">
            <w:pPr>
              <w:pStyle w:val="af3"/>
              <w:spacing w:line="240" w:lineRule="auto"/>
              <w:contextualSpacing/>
              <w:rPr>
                <w:sz w:val="24"/>
                <w:szCs w:val="24"/>
              </w:rPr>
            </w:pPr>
            <w:r w:rsidRPr="000C483B">
              <w:rPr>
                <w:b/>
                <w:bCs/>
                <w:sz w:val="24"/>
                <w:szCs w:val="24"/>
                <w:lang w:eastAsia="ru-RU" w:bidi="ru-RU"/>
              </w:rPr>
              <w:t>Знать:</w:t>
            </w:r>
          </w:p>
          <w:p w:rsidR="004C71AE" w:rsidRPr="000C483B" w:rsidRDefault="005150B6" w:rsidP="00AF078C">
            <w:pPr>
              <w:pStyle w:val="af3"/>
              <w:numPr>
                <w:ilvl w:val="0"/>
                <w:numId w:val="13"/>
              </w:numPr>
              <w:tabs>
                <w:tab w:val="left" w:pos="139"/>
              </w:tabs>
              <w:spacing w:line="240" w:lineRule="auto"/>
              <w:contextualSpacing/>
              <w:rPr>
                <w:sz w:val="24"/>
                <w:szCs w:val="24"/>
              </w:rPr>
            </w:pPr>
            <w:r w:rsidRPr="000C483B">
              <w:rPr>
                <w:sz w:val="24"/>
                <w:szCs w:val="24"/>
                <w:lang w:eastAsia="ru-RU" w:bidi="ru-RU"/>
              </w:rPr>
              <w:t>методы теоретических и экс</w:t>
            </w:r>
            <w:r w:rsidR="005C346A" w:rsidRPr="000C483B">
              <w:rPr>
                <w:sz w:val="24"/>
                <w:szCs w:val="24"/>
                <w:lang w:eastAsia="ru-RU" w:bidi="ru-RU"/>
              </w:rPr>
              <w:softHyphen/>
            </w:r>
            <w:r w:rsidRPr="000C483B">
              <w:rPr>
                <w:sz w:val="24"/>
                <w:szCs w:val="24"/>
                <w:lang w:eastAsia="ru-RU" w:bidi="ru-RU"/>
              </w:rPr>
              <w:t>периментальных научных ис</w:t>
            </w:r>
            <w:r w:rsidR="005C346A" w:rsidRPr="000C483B">
              <w:rPr>
                <w:sz w:val="24"/>
                <w:szCs w:val="24"/>
                <w:lang w:eastAsia="ru-RU" w:bidi="ru-RU"/>
              </w:rPr>
              <w:softHyphen/>
            </w:r>
            <w:r w:rsidRPr="000C483B">
              <w:rPr>
                <w:sz w:val="24"/>
                <w:szCs w:val="24"/>
                <w:lang w:eastAsia="ru-RU" w:bidi="ru-RU"/>
              </w:rPr>
              <w:t>следований.</w:t>
            </w:r>
          </w:p>
        </w:tc>
      </w:tr>
      <w:tr w:rsidR="000C483B" w:rsidRPr="000C483B" w:rsidTr="003E4E65">
        <w:trPr>
          <w:trHeight w:val="900"/>
        </w:trPr>
        <w:tc>
          <w:tcPr>
            <w:tcW w:w="1135"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8"/>
              </w:rPr>
            </w:pPr>
          </w:p>
        </w:tc>
        <w:tc>
          <w:tcPr>
            <w:tcW w:w="2551" w:type="dxa"/>
            <w:vMerge/>
            <w:shd w:val="clear" w:color="auto" w:fill="auto"/>
          </w:tcPr>
          <w:p w:rsidR="004C71AE" w:rsidRPr="000C483B" w:rsidRDefault="004C71AE" w:rsidP="00A56BCF">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4C71AE" w:rsidRPr="000C483B" w:rsidRDefault="004C71AE" w:rsidP="00AF078C">
            <w:pPr>
              <w:pStyle w:val="a9"/>
              <w:numPr>
                <w:ilvl w:val="0"/>
                <w:numId w:val="3"/>
              </w:numPr>
              <w:tabs>
                <w:tab w:val="left" w:pos="601"/>
                <w:tab w:val="left" w:pos="851"/>
              </w:tabs>
              <w:spacing w:after="0" w:line="240" w:lineRule="auto"/>
              <w:ind w:left="0" w:firstLine="0"/>
              <w:jc w:val="both"/>
              <w:rPr>
                <w:rFonts w:ascii="Times New Roman" w:eastAsia="Calibri" w:hAnsi="Times New Roman" w:cs="Times New Roman"/>
                <w:sz w:val="26"/>
                <w:szCs w:val="26"/>
              </w:rPr>
            </w:pPr>
          </w:p>
        </w:tc>
        <w:tc>
          <w:tcPr>
            <w:tcW w:w="3402" w:type="dxa"/>
            <w:shd w:val="clear" w:color="auto" w:fill="auto"/>
          </w:tcPr>
          <w:p w:rsidR="005150B6" w:rsidRPr="000C483B" w:rsidRDefault="005150B6" w:rsidP="00B167E8">
            <w:pPr>
              <w:pStyle w:val="af3"/>
              <w:spacing w:line="240" w:lineRule="auto"/>
              <w:contextualSpacing/>
              <w:rPr>
                <w:sz w:val="24"/>
                <w:szCs w:val="24"/>
              </w:rPr>
            </w:pPr>
            <w:r w:rsidRPr="000C483B">
              <w:rPr>
                <w:b/>
                <w:bCs/>
                <w:sz w:val="24"/>
                <w:szCs w:val="24"/>
                <w:lang w:eastAsia="ru-RU" w:bidi="ru-RU"/>
              </w:rPr>
              <w:t>Уметь:</w:t>
            </w:r>
          </w:p>
          <w:p w:rsidR="005150B6" w:rsidRPr="000C483B" w:rsidRDefault="005150B6" w:rsidP="00AF078C">
            <w:pPr>
              <w:pStyle w:val="af3"/>
              <w:numPr>
                <w:ilvl w:val="0"/>
                <w:numId w:val="13"/>
              </w:numPr>
              <w:tabs>
                <w:tab w:val="left" w:pos="139"/>
              </w:tabs>
              <w:spacing w:line="240" w:lineRule="auto"/>
              <w:contextualSpacing/>
              <w:rPr>
                <w:sz w:val="24"/>
                <w:szCs w:val="24"/>
              </w:rPr>
            </w:pPr>
            <w:r w:rsidRPr="000C483B">
              <w:rPr>
                <w:sz w:val="24"/>
                <w:szCs w:val="24"/>
                <w:lang w:eastAsia="ru-RU" w:bidi="ru-RU"/>
              </w:rPr>
              <w:t>применять методологию и методы теоретических и экс</w:t>
            </w:r>
            <w:r w:rsidR="005C346A" w:rsidRPr="000C483B">
              <w:rPr>
                <w:sz w:val="24"/>
                <w:szCs w:val="24"/>
                <w:lang w:eastAsia="ru-RU" w:bidi="ru-RU"/>
              </w:rPr>
              <w:softHyphen/>
            </w:r>
            <w:r w:rsidRPr="000C483B">
              <w:rPr>
                <w:sz w:val="24"/>
                <w:szCs w:val="24"/>
                <w:lang w:eastAsia="ru-RU" w:bidi="ru-RU"/>
              </w:rPr>
              <w:t>периментальных научных ис</w:t>
            </w:r>
            <w:r w:rsidR="005C346A" w:rsidRPr="000C483B">
              <w:rPr>
                <w:sz w:val="24"/>
                <w:szCs w:val="24"/>
                <w:lang w:eastAsia="ru-RU" w:bidi="ru-RU"/>
              </w:rPr>
              <w:softHyphen/>
            </w:r>
            <w:r w:rsidRPr="000C483B">
              <w:rPr>
                <w:sz w:val="24"/>
                <w:szCs w:val="24"/>
                <w:lang w:eastAsia="ru-RU" w:bidi="ru-RU"/>
              </w:rPr>
              <w:t>следований в отдельной обла</w:t>
            </w:r>
            <w:r w:rsidR="005C346A" w:rsidRPr="000C483B">
              <w:rPr>
                <w:sz w:val="24"/>
                <w:szCs w:val="24"/>
                <w:lang w:eastAsia="ru-RU" w:bidi="ru-RU"/>
              </w:rPr>
              <w:softHyphen/>
            </w:r>
            <w:r w:rsidRPr="000C483B">
              <w:rPr>
                <w:sz w:val="24"/>
                <w:szCs w:val="24"/>
                <w:lang w:eastAsia="ru-RU" w:bidi="ru-RU"/>
              </w:rPr>
              <w:t>сти знания/области</w:t>
            </w:r>
          </w:p>
          <w:p w:rsidR="004C71AE" w:rsidRPr="000C483B" w:rsidRDefault="005150B6" w:rsidP="00B167E8">
            <w:pPr>
              <w:tabs>
                <w:tab w:val="left" w:pos="851"/>
              </w:tabs>
              <w:spacing w:after="0" w:line="240" w:lineRule="auto"/>
              <w:contextualSpacing/>
              <w:jc w:val="both"/>
              <w:rPr>
                <w:rFonts w:ascii="Times New Roman" w:eastAsia="Calibri" w:hAnsi="Times New Roman" w:cs="Times New Roman"/>
                <w:b/>
                <w:sz w:val="26"/>
                <w:szCs w:val="26"/>
              </w:rPr>
            </w:pPr>
            <w:r w:rsidRPr="000C483B">
              <w:rPr>
                <w:rFonts w:ascii="Times New Roman" w:hAnsi="Times New Roman" w:cs="Times New Roman"/>
                <w:sz w:val="24"/>
                <w:szCs w:val="24"/>
                <w:lang w:eastAsia="ru-RU" w:bidi="ru-RU"/>
              </w:rPr>
              <w:t>деятельности.</w:t>
            </w:r>
          </w:p>
        </w:tc>
      </w:tr>
      <w:tr w:rsidR="000C483B" w:rsidRPr="000C483B" w:rsidTr="003E4E65">
        <w:trPr>
          <w:trHeight w:val="615"/>
        </w:trPr>
        <w:tc>
          <w:tcPr>
            <w:tcW w:w="1135" w:type="dxa"/>
            <w:vMerge w:val="restart"/>
            <w:shd w:val="clear" w:color="auto" w:fill="auto"/>
          </w:tcPr>
          <w:p w:rsidR="00427107" w:rsidRPr="000C483B" w:rsidRDefault="00427107" w:rsidP="00A56BCF">
            <w:pPr>
              <w:tabs>
                <w:tab w:val="left" w:pos="540"/>
              </w:tabs>
              <w:spacing w:after="0" w:line="240" w:lineRule="auto"/>
              <w:contextualSpacing/>
              <w:jc w:val="both"/>
              <w:rPr>
                <w:rFonts w:ascii="Times New Roman" w:eastAsia="Calibri" w:hAnsi="Times New Roman" w:cs="Times New Roman"/>
                <w:b/>
                <w:sz w:val="28"/>
                <w:szCs w:val="28"/>
              </w:rPr>
            </w:pPr>
            <w:r w:rsidRPr="000C483B">
              <w:rPr>
                <w:rFonts w:ascii="Times New Roman" w:hAnsi="Times New Roman" w:cs="Times New Roman"/>
                <w:b/>
                <w:sz w:val="28"/>
                <w:szCs w:val="28"/>
              </w:rPr>
              <w:t>ОНК-4</w:t>
            </w:r>
          </w:p>
        </w:tc>
        <w:tc>
          <w:tcPr>
            <w:tcW w:w="2551" w:type="dxa"/>
            <w:vMerge w:val="restart"/>
            <w:shd w:val="clear" w:color="auto" w:fill="auto"/>
          </w:tcPr>
          <w:p w:rsidR="00427107" w:rsidRPr="000C483B" w:rsidRDefault="00427107" w:rsidP="00A56BCF">
            <w:pPr>
              <w:tabs>
                <w:tab w:val="left" w:pos="540"/>
              </w:tabs>
              <w:spacing w:after="0" w:line="240" w:lineRule="auto"/>
              <w:contextualSpacing/>
              <w:jc w:val="both"/>
              <w:rPr>
                <w:rFonts w:ascii="Times New Roman" w:eastAsia="Calibri" w:hAnsi="Times New Roman" w:cs="Times New Roman"/>
                <w:sz w:val="26"/>
                <w:szCs w:val="26"/>
              </w:rPr>
            </w:pPr>
            <w:r w:rsidRPr="000C483B">
              <w:rPr>
                <w:rFonts w:ascii="Times New Roman" w:hAnsi="Times New Roman" w:cs="Times New Roman"/>
                <w:sz w:val="24"/>
                <w:szCs w:val="24"/>
                <w:lang w:eastAsia="ru-RU" w:bidi="ru-RU"/>
              </w:rPr>
              <w:t>Способность осу</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ществлять преподава</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тельскую и научно</w:t>
            </w:r>
            <w:r w:rsidRPr="000C483B">
              <w:rPr>
                <w:rFonts w:ascii="Times New Roman" w:hAnsi="Times New Roman" w:cs="Times New Roman"/>
                <w:sz w:val="24"/>
                <w:szCs w:val="24"/>
                <w:lang w:eastAsia="ru-RU" w:bidi="ru-RU"/>
              </w:rPr>
              <w:softHyphen/>
              <w:t>исследовательскую деятельность в систе</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ме высшего и допол</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нительного образова</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ния</w:t>
            </w:r>
          </w:p>
        </w:tc>
        <w:tc>
          <w:tcPr>
            <w:tcW w:w="2693" w:type="dxa"/>
            <w:vMerge w:val="restart"/>
            <w:shd w:val="clear" w:color="auto" w:fill="auto"/>
          </w:tcPr>
          <w:p w:rsidR="00427107" w:rsidRPr="000C483B" w:rsidRDefault="00427107" w:rsidP="00AF078C">
            <w:pPr>
              <w:pStyle w:val="af3"/>
              <w:numPr>
                <w:ilvl w:val="0"/>
                <w:numId w:val="10"/>
              </w:numPr>
              <w:tabs>
                <w:tab w:val="left" w:pos="240"/>
              </w:tabs>
              <w:spacing w:line="240" w:lineRule="auto"/>
              <w:contextualSpacing/>
              <w:rPr>
                <w:sz w:val="24"/>
                <w:szCs w:val="24"/>
              </w:rPr>
            </w:pPr>
            <w:r w:rsidRPr="000C483B">
              <w:rPr>
                <w:sz w:val="24"/>
                <w:szCs w:val="24"/>
                <w:lang w:eastAsia="ru-RU" w:bidi="ru-RU"/>
              </w:rPr>
              <w:t>Формулирует ком</w:t>
            </w:r>
            <w:r w:rsidR="005C346A" w:rsidRPr="000C483B">
              <w:rPr>
                <w:sz w:val="24"/>
                <w:szCs w:val="24"/>
                <w:lang w:eastAsia="ru-RU" w:bidi="ru-RU"/>
              </w:rPr>
              <w:softHyphen/>
            </w:r>
            <w:r w:rsidRPr="000C483B">
              <w:rPr>
                <w:sz w:val="24"/>
                <w:szCs w:val="24"/>
                <w:lang w:eastAsia="ru-RU" w:bidi="ru-RU"/>
              </w:rPr>
              <w:t>плекс научных взглядов на проблему и пути ее решения.</w:t>
            </w:r>
          </w:p>
          <w:p w:rsidR="00427107" w:rsidRPr="000C483B" w:rsidRDefault="00427107" w:rsidP="00427107">
            <w:pPr>
              <w:pStyle w:val="a9"/>
              <w:spacing w:after="0" w:line="240" w:lineRule="auto"/>
              <w:ind w:left="0"/>
              <w:rPr>
                <w:rFonts w:ascii="Times New Roman" w:eastAsia="Calibri" w:hAnsi="Times New Roman" w:cs="Times New Roman"/>
                <w:sz w:val="26"/>
                <w:szCs w:val="26"/>
              </w:rPr>
            </w:pPr>
          </w:p>
        </w:tc>
        <w:tc>
          <w:tcPr>
            <w:tcW w:w="3402" w:type="dxa"/>
            <w:shd w:val="clear" w:color="auto" w:fill="auto"/>
          </w:tcPr>
          <w:p w:rsidR="005150B6" w:rsidRPr="000C483B" w:rsidRDefault="005150B6" w:rsidP="00B167E8">
            <w:pPr>
              <w:pStyle w:val="af3"/>
              <w:spacing w:line="240" w:lineRule="auto"/>
              <w:contextualSpacing/>
              <w:rPr>
                <w:sz w:val="24"/>
                <w:szCs w:val="24"/>
              </w:rPr>
            </w:pPr>
            <w:r w:rsidRPr="000C483B">
              <w:rPr>
                <w:b/>
                <w:bCs/>
                <w:sz w:val="24"/>
                <w:szCs w:val="24"/>
                <w:lang w:eastAsia="ru-RU" w:bidi="ru-RU"/>
              </w:rPr>
              <w:t>Знать:</w:t>
            </w:r>
          </w:p>
          <w:p w:rsidR="005150B6" w:rsidRPr="000C483B" w:rsidRDefault="00B167E8" w:rsidP="00B167E8">
            <w:pPr>
              <w:pStyle w:val="af3"/>
              <w:tabs>
                <w:tab w:val="left" w:pos="1114"/>
              </w:tabs>
              <w:spacing w:line="240" w:lineRule="auto"/>
              <w:contextualSpacing/>
              <w:jc w:val="both"/>
              <w:rPr>
                <w:sz w:val="24"/>
                <w:szCs w:val="24"/>
              </w:rPr>
            </w:pPr>
            <w:r w:rsidRPr="000C483B">
              <w:rPr>
                <w:sz w:val="24"/>
                <w:szCs w:val="24"/>
                <w:lang w:eastAsia="ru-RU" w:bidi="ru-RU"/>
              </w:rPr>
              <w:t xml:space="preserve">принципы </w:t>
            </w:r>
            <w:r w:rsidR="005150B6" w:rsidRPr="000C483B">
              <w:rPr>
                <w:sz w:val="24"/>
                <w:szCs w:val="24"/>
                <w:lang w:eastAsia="ru-RU" w:bidi="ru-RU"/>
              </w:rPr>
              <w:t>комплекс</w:t>
            </w:r>
            <w:r w:rsidRPr="000C483B">
              <w:rPr>
                <w:sz w:val="24"/>
                <w:szCs w:val="24"/>
                <w:lang w:eastAsia="ru-RU" w:bidi="ru-RU"/>
              </w:rPr>
              <w:t>ного под</w:t>
            </w:r>
            <w:r w:rsidR="005C346A" w:rsidRPr="000C483B">
              <w:rPr>
                <w:sz w:val="24"/>
                <w:szCs w:val="24"/>
                <w:lang w:eastAsia="ru-RU" w:bidi="ru-RU"/>
              </w:rPr>
              <w:softHyphen/>
            </w:r>
            <w:r w:rsidRPr="000C483B">
              <w:rPr>
                <w:sz w:val="24"/>
                <w:szCs w:val="24"/>
                <w:lang w:eastAsia="ru-RU" w:bidi="ru-RU"/>
              </w:rPr>
              <w:t>хода к формированию</w:t>
            </w:r>
            <w:r w:rsidR="005150B6" w:rsidRPr="000C483B">
              <w:rPr>
                <w:sz w:val="24"/>
                <w:szCs w:val="24"/>
                <w:lang w:eastAsia="ru-RU" w:bidi="ru-RU"/>
              </w:rPr>
              <w:t xml:space="preserve"> науч</w:t>
            </w:r>
            <w:r w:rsidR="005C346A" w:rsidRPr="000C483B">
              <w:rPr>
                <w:sz w:val="24"/>
                <w:szCs w:val="24"/>
                <w:lang w:eastAsia="ru-RU" w:bidi="ru-RU"/>
              </w:rPr>
              <w:softHyphen/>
            </w:r>
            <w:r w:rsidR="005150B6" w:rsidRPr="000C483B">
              <w:rPr>
                <w:sz w:val="24"/>
                <w:szCs w:val="24"/>
                <w:lang w:eastAsia="ru-RU" w:bidi="ru-RU"/>
              </w:rPr>
              <w:t>ных взглядов на</w:t>
            </w:r>
          </w:p>
          <w:p w:rsidR="00427107" w:rsidRPr="000C483B" w:rsidRDefault="005150B6" w:rsidP="00B167E8">
            <w:pPr>
              <w:pStyle w:val="af3"/>
              <w:spacing w:line="240" w:lineRule="auto"/>
              <w:contextualSpacing/>
              <w:jc w:val="both"/>
              <w:rPr>
                <w:sz w:val="24"/>
                <w:szCs w:val="24"/>
              </w:rPr>
            </w:pPr>
            <w:r w:rsidRPr="000C483B">
              <w:rPr>
                <w:sz w:val="24"/>
                <w:szCs w:val="24"/>
                <w:lang w:eastAsia="ru-RU" w:bidi="ru-RU"/>
              </w:rPr>
              <w:t>проблему и пути ее решения.</w:t>
            </w:r>
          </w:p>
        </w:tc>
      </w:tr>
      <w:tr w:rsidR="000C483B" w:rsidRPr="000C483B" w:rsidTr="003E4E65">
        <w:trPr>
          <w:trHeight w:val="750"/>
        </w:trPr>
        <w:tc>
          <w:tcPr>
            <w:tcW w:w="1135" w:type="dxa"/>
            <w:vMerge/>
            <w:shd w:val="clear" w:color="auto" w:fill="auto"/>
          </w:tcPr>
          <w:p w:rsidR="00427107" w:rsidRPr="000C483B" w:rsidRDefault="00427107" w:rsidP="00A56BCF">
            <w:pPr>
              <w:tabs>
                <w:tab w:val="left" w:pos="540"/>
              </w:tabs>
              <w:spacing w:after="0" w:line="240" w:lineRule="auto"/>
              <w:contextualSpacing/>
              <w:jc w:val="both"/>
              <w:rPr>
                <w:rFonts w:ascii="Times New Roman" w:eastAsia="Calibri" w:hAnsi="Times New Roman" w:cs="Times New Roman"/>
                <w:b/>
                <w:sz w:val="28"/>
                <w:lang w:eastAsia="ru-RU"/>
              </w:rPr>
            </w:pPr>
          </w:p>
        </w:tc>
        <w:tc>
          <w:tcPr>
            <w:tcW w:w="2551" w:type="dxa"/>
            <w:vMerge/>
            <w:shd w:val="clear" w:color="auto" w:fill="auto"/>
          </w:tcPr>
          <w:p w:rsidR="00427107" w:rsidRPr="000C483B" w:rsidRDefault="00427107" w:rsidP="00A56BCF">
            <w:pPr>
              <w:tabs>
                <w:tab w:val="left" w:pos="540"/>
              </w:tabs>
              <w:spacing w:after="0" w:line="240" w:lineRule="auto"/>
              <w:contextualSpacing/>
              <w:jc w:val="both"/>
              <w:rPr>
                <w:rFonts w:ascii="Times New Roman" w:eastAsia="Calibri" w:hAnsi="Times New Roman" w:cs="Times New Roman"/>
                <w:sz w:val="26"/>
                <w:szCs w:val="26"/>
                <w:lang w:eastAsia="ru-RU"/>
              </w:rPr>
            </w:pPr>
          </w:p>
        </w:tc>
        <w:tc>
          <w:tcPr>
            <w:tcW w:w="2693" w:type="dxa"/>
            <w:vMerge/>
            <w:shd w:val="clear" w:color="auto" w:fill="auto"/>
          </w:tcPr>
          <w:p w:rsidR="00427107" w:rsidRPr="000C483B" w:rsidRDefault="00427107" w:rsidP="00AF078C">
            <w:pPr>
              <w:pStyle w:val="a9"/>
              <w:numPr>
                <w:ilvl w:val="0"/>
                <w:numId w:val="5"/>
              </w:numPr>
              <w:spacing w:after="0" w:line="240" w:lineRule="auto"/>
              <w:ind w:left="-108" w:firstLine="0"/>
              <w:jc w:val="both"/>
              <w:rPr>
                <w:rStyle w:val="37"/>
                <w:rFonts w:eastAsia="Calibri"/>
                <w:sz w:val="26"/>
                <w:szCs w:val="26"/>
              </w:rPr>
            </w:pPr>
          </w:p>
        </w:tc>
        <w:tc>
          <w:tcPr>
            <w:tcW w:w="3402" w:type="dxa"/>
            <w:shd w:val="clear" w:color="auto" w:fill="auto"/>
          </w:tcPr>
          <w:p w:rsidR="00427107" w:rsidRPr="000C483B" w:rsidRDefault="00B167E8" w:rsidP="00B167E8">
            <w:pPr>
              <w:spacing w:after="0" w:line="240" w:lineRule="auto"/>
              <w:contextualSpacing/>
              <w:jc w:val="both"/>
              <w:rPr>
                <w:rFonts w:ascii="Times New Roman" w:eastAsia="Calibri" w:hAnsi="Times New Roman" w:cs="Times New Roman"/>
                <w:b/>
                <w:sz w:val="26"/>
                <w:szCs w:val="26"/>
              </w:rPr>
            </w:pPr>
            <w:r w:rsidRPr="000C483B">
              <w:rPr>
                <w:rFonts w:ascii="Times New Roman" w:hAnsi="Times New Roman" w:cs="Times New Roman"/>
                <w:b/>
                <w:bCs/>
                <w:sz w:val="24"/>
                <w:szCs w:val="24"/>
                <w:lang w:eastAsia="ru-RU" w:bidi="ru-RU"/>
              </w:rPr>
              <w:t xml:space="preserve">Уметь: </w:t>
            </w:r>
            <w:r w:rsidRPr="000C483B">
              <w:rPr>
                <w:rFonts w:ascii="Times New Roman" w:hAnsi="Times New Roman" w:cs="Times New Roman"/>
                <w:sz w:val="24"/>
                <w:szCs w:val="24"/>
                <w:lang w:eastAsia="ru-RU" w:bidi="ru-RU"/>
              </w:rPr>
              <w:t>анализировать науч</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ные проблемы междисципли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нарного характера и прово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дить комплексные научны ис</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следования. Применять про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фессиональные знания в пре</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подавательской и научно-исследовательской деятельно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сти в системе высшего обра</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зования.</w:t>
            </w:r>
          </w:p>
        </w:tc>
      </w:tr>
      <w:tr w:rsidR="000C483B" w:rsidRPr="000C483B" w:rsidTr="00FC69B0">
        <w:trPr>
          <w:trHeight w:val="558"/>
        </w:trPr>
        <w:tc>
          <w:tcPr>
            <w:tcW w:w="1135"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b/>
                <w:sz w:val="28"/>
                <w:lang w:eastAsia="ru-RU"/>
              </w:rPr>
            </w:pPr>
          </w:p>
        </w:tc>
        <w:tc>
          <w:tcPr>
            <w:tcW w:w="2551"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sz w:val="26"/>
                <w:szCs w:val="26"/>
                <w:lang w:eastAsia="ru-RU"/>
              </w:rPr>
            </w:pPr>
          </w:p>
        </w:tc>
        <w:tc>
          <w:tcPr>
            <w:tcW w:w="2693" w:type="dxa"/>
            <w:vMerge w:val="restart"/>
            <w:shd w:val="clear" w:color="auto" w:fill="auto"/>
          </w:tcPr>
          <w:p w:rsidR="00427107" w:rsidRPr="000C483B" w:rsidRDefault="00427107" w:rsidP="00B167E8">
            <w:pPr>
              <w:tabs>
                <w:tab w:val="left" w:pos="3294"/>
              </w:tabs>
              <w:spacing w:after="0" w:line="240" w:lineRule="auto"/>
              <w:ind w:right="34"/>
              <w:contextualSpacing/>
              <w:rPr>
                <w:rStyle w:val="37"/>
                <w:rFonts w:eastAsia="Calibri"/>
                <w:sz w:val="26"/>
                <w:szCs w:val="26"/>
              </w:rPr>
            </w:pPr>
            <w:r w:rsidRPr="000C483B">
              <w:rPr>
                <w:rFonts w:ascii="Times New Roman" w:hAnsi="Times New Roman" w:cs="Times New Roman"/>
                <w:sz w:val="24"/>
                <w:szCs w:val="24"/>
                <w:lang w:eastAsia="ru-RU" w:bidi="ru-RU"/>
              </w:rPr>
              <w:t>2.Выявляет и анализи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рует научные пробле</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мы междисциплинар</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ного характера и про</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водит комплексные научные исследования.</w:t>
            </w:r>
          </w:p>
        </w:tc>
        <w:tc>
          <w:tcPr>
            <w:tcW w:w="3402" w:type="dxa"/>
            <w:shd w:val="clear" w:color="auto" w:fill="auto"/>
          </w:tcPr>
          <w:p w:rsidR="00427107" w:rsidRPr="000C483B" w:rsidRDefault="00B167E8" w:rsidP="00B167E8">
            <w:pPr>
              <w:pStyle w:val="af3"/>
              <w:tabs>
                <w:tab w:val="left" w:pos="1118"/>
              </w:tabs>
              <w:spacing w:line="240" w:lineRule="auto"/>
              <w:contextualSpacing/>
              <w:jc w:val="both"/>
              <w:rPr>
                <w:sz w:val="24"/>
                <w:szCs w:val="24"/>
              </w:rPr>
            </w:pPr>
            <w:r w:rsidRPr="000C483B">
              <w:rPr>
                <w:b/>
                <w:bCs/>
                <w:sz w:val="24"/>
                <w:szCs w:val="24"/>
                <w:lang w:eastAsia="ru-RU" w:bidi="ru-RU"/>
              </w:rPr>
              <w:t xml:space="preserve">Знать: </w:t>
            </w:r>
            <w:r w:rsidRPr="000C483B">
              <w:rPr>
                <w:bCs/>
                <w:sz w:val="24"/>
                <w:szCs w:val="24"/>
                <w:lang w:eastAsia="ru-RU" w:bidi="ru-RU"/>
              </w:rPr>
              <w:t>дескриптивные и ана</w:t>
            </w:r>
            <w:r w:rsidR="005C346A" w:rsidRPr="000C483B">
              <w:rPr>
                <w:bCs/>
                <w:sz w:val="24"/>
                <w:szCs w:val="24"/>
                <w:lang w:eastAsia="ru-RU" w:bidi="ru-RU"/>
              </w:rPr>
              <w:softHyphen/>
            </w:r>
            <w:r w:rsidRPr="000C483B">
              <w:rPr>
                <w:bCs/>
                <w:sz w:val="24"/>
                <w:szCs w:val="24"/>
                <w:lang w:eastAsia="ru-RU" w:bidi="ru-RU"/>
              </w:rPr>
              <w:t>литические возможности</w:t>
            </w:r>
            <w:r w:rsidRPr="000C483B">
              <w:rPr>
                <w:b/>
                <w:bCs/>
                <w:sz w:val="24"/>
                <w:szCs w:val="24"/>
                <w:lang w:eastAsia="ru-RU" w:bidi="ru-RU"/>
              </w:rPr>
              <w:t xml:space="preserve"> </w:t>
            </w:r>
            <w:r w:rsidRPr="000C483B">
              <w:rPr>
                <w:sz w:val="24"/>
                <w:szCs w:val="24"/>
                <w:lang w:eastAsia="ru-RU" w:bidi="ru-RU"/>
              </w:rPr>
              <w:t>тео</w:t>
            </w:r>
            <w:r w:rsidR="005C346A" w:rsidRPr="000C483B">
              <w:rPr>
                <w:sz w:val="24"/>
                <w:szCs w:val="24"/>
                <w:lang w:eastAsia="ru-RU" w:bidi="ru-RU"/>
              </w:rPr>
              <w:softHyphen/>
            </w:r>
            <w:r w:rsidRPr="000C483B">
              <w:rPr>
                <w:sz w:val="24"/>
                <w:szCs w:val="24"/>
                <w:lang w:eastAsia="ru-RU" w:bidi="ru-RU"/>
              </w:rPr>
              <w:t>рий для осуществления меж</w:t>
            </w:r>
            <w:r w:rsidR="005C346A" w:rsidRPr="000C483B">
              <w:rPr>
                <w:sz w:val="24"/>
                <w:szCs w:val="24"/>
                <w:lang w:eastAsia="ru-RU" w:bidi="ru-RU"/>
              </w:rPr>
              <w:softHyphen/>
            </w:r>
            <w:r w:rsidRPr="000C483B">
              <w:rPr>
                <w:sz w:val="24"/>
                <w:szCs w:val="24"/>
                <w:lang w:eastAsia="ru-RU" w:bidi="ru-RU"/>
              </w:rPr>
              <w:t>дисциплинарных исследова</w:t>
            </w:r>
            <w:r w:rsidR="005C346A" w:rsidRPr="000C483B">
              <w:rPr>
                <w:sz w:val="24"/>
                <w:szCs w:val="24"/>
                <w:lang w:eastAsia="ru-RU" w:bidi="ru-RU"/>
              </w:rPr>
              <w:softHyphen/>
            </w:r>
            <w:r w:rsidRPr="000C483B">
              <w:rPr>
                <w:sz w:val="24"/>
                <w:szCs w:val="24"/>
                <w:lang w:eastAsia="ru-RU" w:bidi="ru-RU"/>
              </w:rPr>
              <w:t xml:space="preserve">ний </w:t>
            </w:r>
          </w:p>
        </w:tc>
      </w:tr>
      <w:tr w:rsidR="000C483B" w:rsidRPr="000C483B" w:rsidTr="00FC69B0">
        <w:trPr>
          <w:trHeight w:val="414"/>
        </w:trPr>
        <w:tc>
          <w:tcPr>
            <w:tcW w:w="1135"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b/>
                <w:sz w:val="28"/>
                <w:lang w:eastAsia="ru-RU"/>
              </w:rPr>
            </w:pPr>
          </w:p>
        </w:tc>
        <w:tc>
          <w:tcPr>
            <w:tcW w:w="2551"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sz w:val="26"/>
                <w:szCs w:val="26"/>
                <w:lang w:eastAsia="ru-RU"/>
              </w:rPr>
            </w:pPr>
          </w:p>
        </w:tc>
        <w:tc>
          <w:tcPr>
            <w:tcW w:w="2693" w:type="dxa"/>
            <w:vMerge/>
            <w:shd w:val="clear" w:color="auto" w:fill="auto"/>
          </w:tcPr>
          <w:p w:rsidR="00427107" w:rsidRPr="000C483B" w:rsidRDefault="00427107" w:rsidP="00AF078C">
            <w:pPr>
              <w:pStyle w:val="a9"/>
              <w:numPr>
                <w:ilvl w:val="0"/>
                <w:numId w:val="5"/>
              </w:numPr>
              <w:spacing w:after="0" w:line="240" w:lineRule="auto"/>
              <w:ind w:left="-108" w:right="34" w:firstLine="0"/>
              <w:jc w:val="both"/>
              <w:rPr>
                <w:rStyle w:val="37"/>
                <w:rFonts w:eastAsia="Calibri"/>
                <w:sz w:val="26"/>
                <w:szCs w:val="26"/>
              </w:rPr>
            </w:pPr>
          </w:p>
        </w:tc>
        <w:tc>
          <w:tcPr>
            <w:tcW w:w="3402" w:type="dxa"/>
            <w:shd w:val="clear" w:color="auto" w:fill="auto"/>
          </w:tcPr>
          <w:p w:rsidR="00427107" w:rsidRPr="000C483B" w:rsidRDefault="00B167E8" w:rsidP="005C346A">
            <w:pPr>
              <w:pStyle w:val="af3"/>
              <w:tabs>
                <w:tab w:val="left" w:pos="144"/>
              </w:tabs>
              <w:spacing w:line="240" w:lineRule="auto"/>
              <w:contextualSpacing/>
              <w:jc w:val="both"/>
              <w:rPr>
                <w:rFonts w:eastAsia="Calibri"/>
                <w:b/>
                <w:sz w:val="26"/>
                <w:szCs w:val="26"/>
              </w:rPr>
            </w:pPr>
            <w:r w:rsidRPr="000C483B">
              <w:rPr>
                <w:b/>
                <w:bCs/>
                <w:sz w:val="24"/>
                <w:szCs w:val="24"/>
                <w:lang w:eastAsia="ru-RU" w:bidi="ru-RU"/>
              </w:rPr>
              <w:t>Уме</w:t>
            </w:r>
            <w:r w:rsidR="005C346A" w:rsidRPr="000C483B">
              <w:rPr>
                <w:b/>
                <w:bCs/>
                <w:sz w:val="24"/>
                <w:szCs w:val="24"/>
                <w:lang w:eastAsia="ru-RU" w:bidi="ru-RU"/>
              </w:rPr>
              <w:t>ть</w:t>
            </w:r>
            <w:r w:rsidRPr="000C483B">
              <w:rPr>
                <w:b/>
                <w:bCs/>
                <w:sz w:val="24"/>
                <w:szCs w:val="24"/>
                <w:lang w:eastAsia="ru-RU" w:bidi="ru-RU"/>
              </w:rPr>
              <w:t xml:space="preserve">: </w:t>
            </w:r>
            <w:r w:rsidR="005C346A" w:rsidRPr="000C483B">
              <w:rPr>
                <w:sz w:val="24"/>
                <w:szCs w:val="24"/>
                <w:lang w:eastAsia="ru-RU" w:bidi="ru-RU"/>
              </w:rPr>
              <w:t>формировать целост</w:t>
            </w:r>
            <w:r w:rsidR="005C346A" w:rsidRPr="000C483B">
              <w:rPr>
                <w:sz w:val="24"/>
                <w:szCs w:val="24"/>
                <w:lang w:eastAsia="ru-RU" w:bidi="ru-RU"/>
              </w:rPr>
              <w:softHyphen/>
              <w:t>ное междисциплинарное опи</w:t>
            </w:r>
            <w:r w:rsidR="005C346A" w:rsidRPr="000C483B">
              <w:rPr>
                <w:sz w:val="24"/>
                <w:szCs w:val="24"/>
                <w:lang w:eastAsia="ru-RU" w:bidi="ru-RU"/>
              </w:rPr>
              <w:softHyphen/>
              <w:t>сание научных взглядов на проблему и пути ее решения.</w:t>
            </w:r>
          </w:p>
        </w:tc>
      </w:tr>
      <w:tr w:rsidR="000C483B" w:rsidRPr="000C483B" w:rsidTr="00FC69B0">
        <w:trPr>
          <w:trHeight w:val="414"/>
        </w:trPr>
        <w:tc>
          <w:tcPr>
            <w:tcW w:w="1135"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b/>
                <w:sz w:val="28"/>
                <w:lang w:eastAsia="ru-RU"/>
              </w:rPr>
            </w:pPr>
          </w:p>
        </w:tc>
        <w:tc>
          <w:tcPr>
            <w:tcW w:w="2551"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sz w:val="26"/>
                <w:szCs w:val="26"/>
                <w:lang w:eastAsia="ru-RU"/>
              </w:rPr>
            </w:pPr>
          </w:p>
        </w:tc>
        <w:tc>
          <w:tcPr>
            <w:tcW w:w="2693" w:type="dxa"/>
            <w:vMerge w:val="restart"/>
            <w:shd w:val="clear" w:color="auto" w:fill="auto"/>
          </w:tcPr>
          <w:p w:rsidR="00427107" w:rsidRPr="000C483B" w:rsidRDefault="00427107" w:rsidP="00B167E8">
            <w:pPr>
              <w:pStyle w:val="a9"/>
              <w:spacing w:after="0" w:line="240" w:lineRule="auto"/>
              <w:ind w:left="-108" w:right="34"/>
              <w:jc w:val="both"/>
              <w:rPr>
                <w:rStyle w:val="37"/>
                <w:rFonts w:eastAsia="Calibri"/>
                <w:sz w:val="26"/>
                <w:szCs w:val="26"/>
              </w:rPr>
            </w:pPr>
            <w:r w:rsidRPr="000C483B">
              <w:rPr>
                <w:rFonts w:ascii="Times New Roman" w:hAnsi="Times New Roman" w:cs="Times New Roman"/>
                <w:sz w:val="24"/>
                <w:szCs w:val="24"/>
                <w:lang w:eastAsia="ru-RU" w:bidi="ru-RU"/>
              </w:rPr>
              <w:t>3.</w:t>
            </w:r>
            <w:r w:rsidRPr="000C483B">
              <w:rPr>
                <w:sz w:val="24"/>
                <w:szCs w:val="24"/>
                <w:lang w:eastAsia="ru-RU" w:bidi="ru-RU"/>
              </w:rPr>
              <w:t xml:space="preserve"> </w:t>
            </w:r>
            <w:r w:rsidRPr="000C483B">
              <w:rPr>
                <w:rFonts w:ascii="Times New Roman" w:hAnsi="Times New Roman" w:cs="Times New Roman"/>
                <w:sz w:val="24"/>
                <w:szCs w:val="24"/>
                <w:lang w:eastAsia="ru-RU" w:bidi="ru-RU"/>
              </w:rPr>
              <w:t>Применяет професси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ональные знания в пре</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подавательской и науч</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но</w:t>
            </w:r>
            <w:r w:rsidR="005C346A" w:rsidRPr="000C483B">
              <w:rPr>
                <w:rFonts w:ascii="Times New Roman" w:hAnsi="Times New Roman" w:cs="Times New Roman"/>
                <w:sz w:val="24"/>
                <w:szCs w:val="24"/>
                <w:lang w:eastAsia="ru-RU" w:bidi="ru-RU"/>
              </w:rPr>
              <w:t>-</w:t>
            </w:r>
            <w:r w:rsidRPr="000C483B">
              <w:rPr>
                <w:rFonts w:ascii="Times New Roman" w:hAnsi="Times New Roman" w:cs="Times New Roman"/>
                <w:sz w:val="24"/>
                <w:szCs w:val="24"/>
                <w:lang w:eastAsia="ru-RU" w:bidi="ru-RU"/>
              </w:rPr>
              <w:softHyphen/>
              <w:t>исследовательской деятельности в системе высшего образования.</w:t>
            </w:r>
          </w:p>
        </w:tc>
        <w:tc>
          <w:tcPr>
            <w:tcW w:w="3402" w:type="dxa"/>
            <w:shd w:val="clear" w:color="auto" w:fill="auto"/>
          </w:tcPr>
          <w:p w:rsidR="005C346A" w:rsidRPr="000C483B" w:rsidRDefault="005C346A" w:rsidP="005C346A">
            <w:pPr>
              <w:pStyle w:val="af3"/>
              <w:spacing w:line="240" w:lineRule="auto"/>
              <w:rPr>
                <w:sz w:val="24"/>
                <w:szCs w:val="24"/>
              </w:rPr>
            </w:pPr>
            <w:r w:rsidRPr="000C483B">
              <w:rPr>
                <w:b/>
                <w:bCs/>
                <w:sz w:val="24"/>
                <w:szCs w:val="24"/>
                <w:lang w:eastAsia="ru-RU" w:bidi="ru-RU"/>
              </w:rPr>
              <w:t>Знать:</w:t>
            </w:r>
          </w:p>
          <w:p w:rsidR="00427107" w:rsidRPr="000C483B" w:rsidRDefault="005C346A" w:rsidP="00AF078C">
            <w:pPr>
              <w:pStyle w:val="af3"/>
              <w:numPr>
                <w:ilvl w:val="0"/>
                <w:numId w:val="14"/>
              </w:numPr>
              <w:tabs>
                <w:tab w:val="left" w:pos="134"/>
              </w:tabs>
              <w:spacing w:line="240" w:lineRule="auto"/>
              <w:rPr>
                <w:sz w:val="24"/>
                <w:szCs w:val="24"/>
              </w:rPr>
            </w:pPr>
            <w:r w:rsidRPr="000C483B">
              <w:rPr>
                <w:sz w:val="24"/>
                <w:szCs w:val="24"/>
                <w:lang w:eastAsia="ru-RU" w:bidi="ru-RU"/>
              </w:rPr>
              <w:t>теорию и методику препода</w:t>
            </w:r>
            <w:r w:rsidRPr="000C483B">
              <w:rPr>
                <w:sz w:val="24"/>
                <w:szCs w:val="24"/>
                <w:lang w:eastAsia="ru-RU" w:bidi="ru-RU"/>
              </w:rPr>
              <w:softHyphen/>
              <w:t>вательской деятельности, профессиональные подходы к научно-исследовательской де</w:t>
            </w:r>
            <w:r w:rsidRPr="000C483B">
              <w:rPr>
                <w:sz w:val="24"/>
                <w:szCs w:val="24"/>
                <w:lang w:eastAsia="ru-RU" w:bidi="ru-RU"/>
              </w:rPr>
              <w:softHyphen/>
              <w:t>ятельности</w:t>
            </w:r>
          </w:p>
        </w:tc>
      </w:tr>
      <w:tr w:rsidR="000C483B" w:rsidRPr="000C483B" w:rsidTr="00FC69B0">
        <w:trPr>
          <w:trHeight w:val="414"/>
        </w:trPr>
        <w:tc>
          <w:tcPr>
            <w:tcW w:w="1135"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b/>
                <w:sz w:val="28"/>
                <w:lang w:eastAsia="ru-RU"/>
              </w:rPr>
            </w:pPr>
          </w:p>
        </w:tc>
        <w:tc>
          <w:tcPr>
            <w:tcW w:w="2551" w:type="dxa"/>
            <w:vMerge/>
            <w:shd w:val="clear" w:color="auto" w:fill="auto"/>
          </w:tcPr>
          <w:p w:rsidR="00427107" w:rsidRPr="000C483B" w:rsidRDefault="00427107" w:rsidP="00B167E8">
            <w:pPr>
              <w:tabs>
                <w:tab w:val="left" w:pos="540"/>
              </w:tabs>
              <w:spacing w:after="0" w:line="240" w:lineRule="auto"/>
              <w:contextualSpacing/>
              <w:jc w:val="both"/>
              <w:rPr>
                <w:rFonts w:ascii="Times New Roman" w:eastAsia="Calibri" w:hAnsi="Times New Roman" w:cs="Times New Roman"/>
                <w:sz w:val="26"/>
                <w:szCs w:val="26"/>
                <w:lang w:eastAsia="ru-RU"/>
              </w:rPr>
            </w:pPr>
          </w:p>
        </w:tc>
        <w:tc>
          <w:tcPr>
            <w:tcW w:w="2693" w:type="dxa"/>
            <w:vMerge/>
            <w:shd w:val="clear" w:color="auto" w:fill="auto"/>
          </w:tcPr>
          <w:p w:rsidR="00427107" w:rsidRPr="000C483B" w:rsidRDefault="00427107" w:rsidP="00AF078C">
            <w:pPr>
              <w:pStyle w:val="a9"/>
              <w:numPr>
                <w:ilvl w:val="0"/>
                <w:numId w:val="5"/>
              </w:numPr>
              <w:spacing w:after="0" w:line="240" w:lineRule="auto"/>
              <w:ind w:left="-108" w:right="34" w:firstLine="0"/>
              <w:jc w:val="both"/>
              <w:rPr>
                <w:rStyle w:val="37"/>
                <w:rFonts w:eastAsia="Calibri"/>
                <w:sz w:val="26"/>
                <w:szCs w:val="26"/>
              </w:rPr>
            </w:pPr>
          </w:p>
        </w:tc>
        <w:tc>
          <w:tcPr>
            <w:tcW w:w="3402" w:type="dxa"/>
            <w:shd w:val="clear" w:color="auto" w:fill="auto"/>
          </w:tcPr>
          <w:p w:rsidR="00427107" w:rsidRPr="000C483B" w:rsidRDefault="005C346A" w:rsidP="00AD7CCD">
            <w:pPr>
              <w:pStyle w:val="af3"/>
              <w:spacing w:line="240" w:lineRule="auto"/>
              <w:jc w:val="both"/>
              <w:rPr>
                <w:rFonts w:eastAsia="Calibri"/>
                <w:b/>
                <w:sz w:val="26"/>
                <w:szCs w:val="26"/>
              </w:rPr>
            </w:pPr>
            <w:r w:rsidRPr="000C483B">
              <w:rPr>
                <w:b/>
                <w:bCs/>
                <w:sz w:val="24"/>
                <w:szCs w:val="24"/>
                <w:lang w:eastAsia="ru-RU" w:bidi="ru-RU"/>
              </w:rPr>
              <w:t>Уметь:</w:t>
            </w:r>
            <w:r w:rsidR="00AD7CCD" w:rsidRPr="000C483B">
              <w:rPr>
                <w:b/>
                <w:bCs/>
                <w:sz w:val="24"/>
                <w:szCs w:val="24"/>
                <w:lang w:eastAsia="ru-RU" w:bidi="ru-RU"/>
              </w:rPr>
              <w:t xml:space="preserve"> </w:t>
            </w:r>
            <w:r w:rsidRPr="000C483B">
              <w:rPr>
                <w:sz w:val="24"/>
                <w:szCs w:val="24"/>
                <w:lang w:eastAsia="ru-RU" w:bidi="ru-RU"/>
              </w:rPr>
              <w:t>использовать современные методы и технологии препо</w:t>
            </w:r>
            <w:r w:rsidRPr="000C483B">
              <w:rPr>
                <w:sz w:val="24"/>
                <w:szCs w:val="24"/>
                <w:lang w:eastAsia="ru-RU" w:bidi="ru-RU"/>
              </w:rPr>
              <w:softHyphen/>
              <w:t>давательской и научно</w:t>
            </w:r>
            <w:r w:rsidRPr="000C483B">
              <w:rPr>
                <w:sz w:val="24"/>
                <w:szCs w:val="24"/>
                <w:lang w:eastAsia="ru-RU" w:bidi="ru-RU"/>
              </w:rPr>
              <w:softHyphen/>
              <w:t>исследовательской деятельно</w:t>
            </w:r>
            <w:r w:rsidRPr="000C483B">
              <w:rPr>
                <w:sz w:val="24"/>
                <w:szCs w:val="24"/>
                <w:lang w:eastAsia="ru-RU" w:bidi="ru-RU"/>
              </w:rPr>
              <w:softHyphen/>
            </w:r>
            <w:r w:rsidRPr="000C483B">
              <w:rPr>
                <w:sz w:val="24"/>
                <w:szCs w:val="24"/>
                <w:lang w:eastAsia="ru-RU" w:bidi="ru-RU"/>
              </w:rPr>
              <w:lastRenderedPageBreak/>
              <w:t>сти.</w:t>
            </w:r>
          </w:p>
        </w:tc>
      </w:tr>
      <w:tr w:rsidR="000C483B" w:rsidRPr="000C483B" w:rsidTr="003E4E65">
        <w:trPr>
          <w:trHeight w:val="1020"/>
        </w:trPr>
        <w:tc>
          <w:tcPr>
            <w:tcW w:w="1135" w:type="dxa"/>
            <w:vMerge w:val="restart"/>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b/>
                <w:sz w:val="28"/>
              </w:rPr>
            </w:pPr>
            <w:r w:rsidRPr="000C483B">
              <w:rPr>
                <w:rFonts w:ascii="Times New Roman" w:eastAsia="Calibri" w:hAnsi="Times New Roman" w:cs="Times New Roman"/>
                <w:b/>
                <w:sz w:val="28"/>
              </w:rPr>
              <w:lastRenderedPageBreak/>
              <w:t>ПКС-1</w:t>
            </w:r>
          </w:p>
        </w:tc>
        <w:tc>
          <w:tcPr>
            <w:tcW w:w="2551" w:type="dxa"/>
            <w:vMerge w:val="restart"/>
            <w:shd w:val="clear" w:color="auto" w:fill="auto"/>
          </w:tcPr>
          <w:p w:rsidR="005150B6" w:rsidRPr="000C483B" w:rsidRDefault="005150B6" w:rsidP="00B167E8">
            <w:pPr>
              <w:pStyle w:val="af3"/>
              <w:tabs>
                <w:tab w:val="left" w:pos="3638"/>
              </w:tabs>
              <w:spacing w:line="240" w:lineRule="auto"/>
              <w:contextualSpacing/>
              <w:jc w:val="center"/>
              <w:rPr>
                <w:sz w:val="24"/>
                <w:szCs w:val="24"/>
              </w:rPr>
            </w:pPr>
            <w:r w:rsidRPr="000C483B">
              <w:rPr>
                <w:sz w:val="24"/>
                <w:szCs w:val="24"/>
                <w:lang w:eastAsia="ru-RU" w:bidi="ru-RU"/>
              </w:rPr>
              <w:t>Способность</w:t>
            </w:r>
            <w:r w:rsidR="004D1CDC" w:rsidRPr="000C483B">
              <w:rPr>
                <w:sz w:val="24"/>
                <w:szCs w:val="24"/>
                <w:lang w:eastAsia="ru-RU" w:bidi="ru-RU"/>
              </w:rPr>
              <w:t xml:space="preserve"> решать</w:t>
            </w:r>
            <w:r w:rsidRPr="000C483B">
              <w:rPr>
                <w:sz w:val="24"/>
                <w:szCs w:val="24"/>
                <w:lang w:eastAsia="ru-RU" w:bidi="ru-RU"/>
              </w:rPr>
              <w:tab/>
              <w:t>решать</w:t>
            </w:r>
            <w:r w:rsidRPr="000C483B">
              <w:rPr>
                <w:sz w:val="24"/>
                <w:szCs w:val="24"/>
                <w:lang w:eastAsia="ru-RU" w:bidi="ru-RU"/>
              </w:rPr>
              <w:tab/>
              <w:t>научно</w:t>
            </w:r>
            <w:r w:rsidRPr="000C483B">
              <w:rPr>
                <w:sz w:val="24"/>
                <w:szCs w:val="24"/>
                <w:lang w:eastAsia="ru-RU" w:bidi="ru-RU"/>
              </w:rPr>
              <w:softHyphen/>
            </w:r>
          </w:p>
          <w:p w:rsidR="005150B6" w:rsidRPr="000C483B" w:rsidRDefault="004D1CDC" w:rsidP="00B167E8">
            <w:pPr>
              <w:tabs>
                <w:tab w:val="left" w:pos="540"/>
              </w:tabs>
              <w:spacing w:after="0" w:line="240" w:lineRule="auto"/>
              <w:contextualSpacing/>
              <w:jc w:val="both"/>
              <w:rPr>
                <w:rFonts w:ascii="Times New Roman" w:eastAsia="Calibri" w:hAnsi="Times New Roman" w:cs="Times New Roman"/>
                <w:sz w:val="26"/>
                <w:szCs w:val="26"/>
              </w:rPr>
            </w:pPr>
            <w:r w:rsidRPr="000C483B">
              <w:rPr>
                <w:rFonts w:ascii="Times New Roman" w:hAnsi="Times New Roman" w:cs="Times New Roman"/>
                <w:sz w:val="24"/>
                <w:szCs w:val="24"/>
                <w:lang w:eastAsia="ru-RU" w:bidi="ru-RU"/>
              </w:rPr>
              <w:t>научно-</w:t>
            </w:r>
            <w:r w:rsidR="005150B6" w:rsidRPr="000C483B">
              <w:rPr>
                <w:rFonts w:ascii="Times New Roman" w:hAnsi="Times New Roman" w:cs="Times New Roman"/>
                <w:sz w:val="24"/>
                <w:szCs w:val="24"/>
                <w:lang w:eastAsia="ru-RU" w:bidi="ru-RU"/>
              </w:rPr>
              <w:t>исследовательские и образовательные за</w:t>
            </w:r>
            <w:r w:rsidR="005C346A" w:rsidRPr="000C483B">
              <w:rPr>
                <w:rFonts w:ascii="Times New Roman" w:hAnsi="Times New Roman" w:cs="Times New Roman"/>
                <w:sz w:val="24"/>
                <w:szCs w:val="24"/>
                <w:lang w:eastAsia="ru-RU" w:bidi="ru-RU"/>
              </w:rPr>
              <w:softHyphen/>
            </w:r>
            <w:r w:rsidR="005150B6" w:rsidRPr="000C483B">
              <w:rPr>
                <w:rFonts w:ascii="Times New Roman" w:hAnsi="Times New Roman" w:cs="Times New Roman"/>
                <w:sz w:val="24"/>
                <w:szCs w:val="24"/>
                <w:lang w:eastAsia="ru-RU" w:bidi="ru-RU"/>
              </w:rPr>
              <w:t>дачи, требующие ква</w:t>
            </w:r>
            <w:r w:rsidR="005C346A" w:rsidRPr="000C483B">
              <w:rPr>
                <w:rFonts w:ascii="Times New Roman" w:hAnsi="Times New Roman" w:cs="Times New Roman"/>
                <w:sz w:val="24"/>
                <w:szCs w:val="24"/>
                <w:lang w:eastAsia="ru-RU" w:bidi="ru-RU"/>
              </w:rPr>
              <w:softHyphen/>
            </w:r>
            <w:r w:rsidR="005150B6" w:rsidRPr="000C483B">
              <w:rPr>
                <w:rFonts w:ascii="Times New Roman" w:hAnsi="Times New Roman" w:cs="Times New Roman"/>
                <w:sz w:val="24"/>
                <w:szCs w:val="24"/>
                <w:lang w:eastAsia="ru-RU" w:bidi="ru-RU"/>
              </w:rPr>
              <w:t>лифицированного осмысления полити</w:t>
            </w:r>
            <w:r w:rsidR="005C346A" w:rsidRPr="000C483B">
              <w:rPr>
                <w:rFonts w:ascii="Times New Roman" w:hAnsi="Times New Roman" w:cs="Times New Roman"/>
                <w:sz w:val="24"/>
                <w:szCs w:val="24"/>
                <w:lang w:eastAsia="ru-RU" w:bidi="ru-RU"/>
              </w:rPr>
              <w:softHyphen/>
            </w:r>
            <w:r w:rsidR="005150B6" w:rsidRPr="000C483B">
              <w:rPr>
                <w:rFonts w:ascii="Times New Roman" w:hAnsi="Times New Roman" w:cs="Times New Roman"/>
                <w:sz w:val="24"/>
                <w:szCs w:val="24"/>
                <w:lang w:eastAsia="ru-RU" w:bidi="ru-RU"/>
              </w:rPr>
              <w:t>ческих процессов, ин</w:t>
            </w:r>
            <w:r w:rsidR="005C346A" w:rsidRPr="000C483B">
              <w:rPr>
                <w:rFonts w:ascii="Times New Roman" w:hAnsi="Times New Roman" w:cs="Times New Roman"/>
                <w:sz w:val="24"/>
                <w:szCs w:val="24"/>
                <w:lang w:eastAsia="ru-RU" w:bidi="ru-RU"/>
              </w:rPr>
              <w:softHyphen/>
            </w:r>
            <w:r w:rsidR="005150B6" w:rsidRPr="000C483B">
              <w:rPr>
                <w:rFonts w:ascii="Times New Roman" w:hAnsi="Times New Roman" w:cs="Times New Roman"/>
                <w:sz w:val="24"/>
                <w:szCs w:val="24"/>
                <w:lang w:eastAsia="ru-RU" w:bidi="ru-RU"/>
              </w:rPr>
              <w:t xml:space="preserve">ститутов, технологий </w:t>
            </w:r>
          </w:p>
        </w:tc>
        <w:tc>
          <w:tcPr>
            <w:tcW w:w="2693" w:type="dxa"/>
            <w:vMerge w:val="restart"/>
            <w:shd w:val="clear" w:color="auto" w:fill="auto"/>
          </w:tcPr>
          <w:p w:rsidR="005150B6" w:rsidRPr="000C483B" w:rsidRDefault="005150B6" w:rsidP="00AF078C">
            <w:pPr>
              <w:pStyle w:val="af3"/>
              <w:numPr>
                <w:ilvl w:val="0"/>
                <w:numId w:val="11"/>
              </w:numPr>
              <w:tabs>
                <w:tab w:val="left" w:pos="446"/>
                <w:tab w:val="left" w:pos="2002"/>
                <w:tab w:val="left" w:pos="2731"/>
              </w:tabs>
              <w:spacing w:line="240" w:lineRule="auto"/>
              <w:contextualSpacing/>
              <w:jc w:val="both"/>
              <w:rPr>
                <w:sz w:val="24"/>
                <w:szCs w:val="24"/>
              </w:rPr>
            </w:pPr>
            <w:r w:rsidRPr="000C483B">
              <w:rPr>
                <w:sz w:val="24"/>
                <w:szCs w:val="24"/>
                <w:lang w:eastAsia="ru-RU" w:bidi="ru-RU"/>
              </w:rPr>
              <w:t>Квалифицированно формулирует и ставит задачи при организации научных исследований</w:t>
            </w:r>
            <w:r w:rsidR="004D1CDC" w:rsidRPr="000C483B">
              <w:rPr>
                <w:sz w:val="24"/>
                <w:szCs w:val="24"/>
                <w:lang w:eastAsia="ru-RU" w:bidi="ru-RU"/>
              </w:rPr>
              <w:t xml:space="preserve"> и образовательной </w:t>
            </w:r>
            <w:r w:rsidR="004D1CDC" w:rsidRPr="000C483B">
              <w:rPr>
                <w:sz w:val="24"/>
                <w:szCs w:val="24"/>
                <w:lang w:eastAsia="ru-RU" w:bidi="ru-RU"/>
              </w:rPr>
              <w:tab/>
            </w:r>
            <w:r w:rsidRPr="000C483B">
              <w:rPr>
                <w:sz w:val="24"/>
                <w:szCs w:val="24"/>
                <w:lang w:eastAsia="ru-RU" w:bidi="ru-RU"/>
              </w:rPr>
              <w:tab/>
              <w:t>образовательной</w:t>
            </w:r>
          </w:p>
          <w:p w:rsidR="005150B6" w:rsidRPr="000C483B" w:rsidRDefault="005150B6" w:rsidP="00B167E8">
            <w:pPr>
              <w:pStyle w:val="af3"/>
              <w:spacing w:line="240" w:lineRule="auto"/>
              <w:contextualSpacing/>
              <w:jc w:val="both"/>
              <w:rPr>
                <w:sz w:val="24"/>
                <w:szCs w:val="24"/>
              </w:rPr>
            </w:pPr>
            <w:r w:rsidRPr="000C483B">
              <w:rPr>
                <w:sz w:val="24"/>
                <w:szCs w:val="24"/>
                <w:lang w:eastAsia="ru-RU" w:bidi="ru-RU"/>
              </w:rPr>
              <w:t>деятельности в области политических процес</w:t>
            </w:r>
            <w:r w:rsidR="005C346A" w:rsidRPr="000C483B">
              <w:rPr>
                <w:sz w:val="24"/>
                <w:szCs w:val="24"/>
                <w:lang w:eastAsia="ru-RU" w:bidi="ru-RU"/>
              </w:rPr>
              <w:softHyphen/>
            </w:r>
            <w:r w:rsidRPr="000C483B">
              <w:rPr>
                <w:sz w:val="24"/>
                <w:szCs w:val="24"/>
                <w:lang w:eastAsia="ru-RU" w:bidi="ru-RU"/>
              </w:rPr>
              <w:t>сов, институтов, техно</w:t>
            </w:r>
            <w:r w:rsidR="005C346A" w:rsidRPr="000C483B">
              <w:rPr>
                <w:sz w:val="24"/>
                <w:szCs w:val="24"/>
                <w:lang w:eastAsia="ru-RU" w:bidi="ru-RU"/>
              </w:rPr>
              <w:softHyphen/>
            </w:r>
            <w:r w:rsidRPr="000C483B">
              <w:rPr>
                <w:sz w:val="24"/>
                <w:szCs w:val="24"/>
                <w:lang w:eastAsia="ru-RU" w:bidi="ru-RU"/>
              </w:rPr>
              <w:t>логий.</w:t>
            </w:r>
          </w:p>
        </w:tc>
        <w:tc>
          <w:tcPr>
            <w:tcW w:w="3402" w:type="dxa"/>
            <w:shd w:val="clear" w:color="auto" w:fill="auto"/>
          </w:tcPr>
          <w:p w:rsidR="00C2570E" w:rsidRPr="000C483B" w:rsidRDefault="00AD7CCD" w:rsidP="00C2570E">
            <w:pPr>
              <w:pStyle w:val="af3"/>
              <w:tabs>
                <w:tab w:val="left" w:pos="446"/>
                <w:tab w:val="left" w:pos="2002"/>
                <w:tab w:val="left" w:pos="2731"/>
              </w:tabs>
              <w:spacing w:line="240" w:lineRule="auto"/>
              <w:contextualSpacing/>
              <w:jc w:val="both"/>
              <w:rPr>
                <w:sz w:val="24"/>
                <w:szCs w:val="24"/>
              </w:rPr>
            </w:pPr>
            <w:r w:rsidRPr="000C483B">
              <w:rPr>
                <w:b/>
                <w:bCs/>
                <w:sz w:val="24"/>
                <w:szCs w:val="24"/>
                <w:lang w:eastAsia="ru-RU" w:bidi="ru-RU"/>
              </w:rPr>
              <w:t xml:space="preserve">Знать: </w:t>
            </w:r>
            <w:r w:rsidR="00C2570E" w:rsidRPr="000C483B">
              <w:rPr>
                <w:bCs/>
                <w:sz w:val="24"/>
                <w:szCs w:val="24"/>
                <w:lang w:eastAsia="ru-RU" w:bidi="ru-RU"/>
              </w:rPr>
              <w:t xml:space="preserve">особенности </w:t>
            </w:r>
            <w:r w:rsidR="00C2570E" w:rsidRPr="000C483B">
              <w:rPr>
                <w:sz w:val="24"/>
                <w:szCs w:val="24"/>
                <w:lang w:eastAsia="ru-RU" w:bidi="ru-RU"/>
              </w:rPr>
              <w:t>организации научных исследований</w:t>
            </w:r>
            <w:r w:rsidR="00C2570E" w:rsidRPr="000C483B">
              <w:rPr>
                <w:sz w:val="24"/>
                <w:szCs w:val="24"/>
                <w:lang w:eastAsia="ru-RU" w:bidi="ru-RU"/>
              </w:rPr>
              <w:tab/>
              <w:t>и</w:t>
            </w:r>
            <w:r w:rsidR="00C2570E" w:rsidRPr="000C483B">
              <w:rPr>
                <w:sz w:val="24"/>
                <w:szCs w:val="24"/>
                <w:lang w:eastAsia="ru-RU" w:bidi="ru-RU"/>
              </w:rPr>
              <w:tab/>
              <w:t>образовательной</w:t>
            </w:r>
          </w:p>
          <w:p w:rsidR="005150B6" w:rsidRPr="000C483B" w:rsidRDefault="00C2570E" w:rsidP="00C2570E">
            <w:pPr>
              <w:pStyle w:val="af3"/>
              <w:spacing w:line="240" w:lineRule="auto"/>
              <w:rPr>
                <w:rFonts w:eastAsia="Calibri"/>
                <w:b/>
                <w:sz w:val="26"/>
                <w:szCs w:val="26"/>
              </w:rPr>
            </w:pPr>
            <w:r w:rsidRPr="000C483B">
              <w:rPr>
                <w:sz w:val="24"/>
                <w:szCs w:val="24"/>
                <w:lang w:eastAsia="ru-RU" w:bidi="ru-RU"/>
              </w:rPr>
              <w:t>деятельности в области политических процес</w:t>
            </w:r>
            <w:r w:rsidRPr="000C483B">
              <w:rPr>
                <w:sz w:val="24"/>
                <w:szCs w:val="24"/>
                <w:lang w:eastAsia="ru-RU" w:bidi="ru-RU"/>
              </w:rPr>
              <w:softHyphen/>
              <w:t>сов, институтов, техно</w:t>
            </w:r>
            <w:r w:rsidRPr="000C483B">
              <w:rPr>
                <w:sz w:val="24"/>
                <w:szCs w:val="24"/>
                <w:lang w:eastAsia="ru-RU" w:bidi="ru-RU"/>
              </w:rPr>
              <w:softHyphen/>
              <w:t>логий.</w:t>
            </w:r>
          </w:p>
        </w:tc>
      </w:tr>
      <w:tr w:rsidR="000C483B" w:rsidRPr="000C483B" w:rsidTr="00AD7CCD">
        <w:trPr>
          <w:trHeight w:val="1114"/>
        </w:trPr>
        <w:tc>
          <w:tcPr>
            <w:tcW w:w="1135"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b/>
                <w:sz w:val="28"/>
              </w:rPr>
            </w:pPr>
          </w:p>
        </w:tc>
        <w:tc>
          <w:tcPr>
            <w:tcW w:w="2551"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5150B6" w:rsidRPr="000C483B" w:rsidRDefault="005150B6" w:rsidP="00AF078C">
            <w:pPr>
              <w:pStyle w:val="a9"/>
              <w:numPr>
                <w:ilvl w:val="0"/>
                <w:numId w:val="4"/>
              </w:numPr>
              <w:spacing w:after="0" w:line="240" w:lineRule="auto"/>
              <w:ind w:left="33" w:right="102" w:firstLine="0"/>
              <w:rPr>
                <w:rFonts w:ascii="Times New Roman" w:eastAsia="Calibri" w:hAnsi="Times New Roman" w:cs="Times New Roman"/>
                <w:sz w:val="26"/>
                <w:szCs w:val="26"/>
              </w:rPr>
            </w:pPr>
          </w:p>
        </w:tc>
        <w:tc>
          <w:tcPr>
            <w:tcW w:w="3402" w:type="dxa"/>
            <w:shd w:val="clear" w:color="auto" w:fill="auto"/>
          </w:tcPr>
          <w:p w:rsidR="005150B6" w:rsidRPr="000C483B" w:rsidRDefault="00AD7CCD" w:rsidP="00C2570E">
            <w:pPr>
              <w:pStyle w:val="af3"/>
              <w:tabs>
                <w:tab w:val="left" w:pos="446"/>
                <w:tab w:val="left" w:pos="2002"/>
                <w:tab w:val="left" w:pos="2731"/>
              </w:tabs>
              <w:spacing w:line="240" w:lineRule="auto"/>
              <w:contextualSpacing/>
              <w:jc w:val="both"/>
              <w:rPr>
                <w:rFonts w:eastAsia="Calibri"/>
                <w:sz w:val="26"/>
                <w:szCs w:val="26"/>
              </w:rPr>
            </w:pPr>
            <w:r w:rsidRPr="000C483B">
              <w:rPr>
                <w:b/>
                <w:bCs/>
                <w:sz w:val="24"/>
                <w:szCs w:val="24"/>
                <w:lang w:eastAsia="ru-RU" w:bidi="ru-RU"/>
              </w:rPr>
              <w:t>Уметь</w:t>
            </w:r>
            <w:r w:rsidR="00C2570E" w:rsidRPr="000C483B">
              <w:rPr>
                <w:b/>
                <w:bCs/>
                <w:sz w:val="24"/>
                <w:szCs w:val="24"/>
                <w:lang w:eastAsia="ru-RU" w:bidi="ru-RU"/>
              </w:rPr>
              <w:t xml:space="preserve">: </w:t>
            </w:r>
            <w:r w:rsidR="00C2570E" w:rsidRPr="000C483B">
              <w:rPr>
                <w:bCs/>
                <w:sz w:val="24"/>
                <w:szCs w:val="24"/>
                <w:lang w:eastAsia="ru-RU" w:bidi="ru-RU"/>
              </w:rPr>
              <w:t xml:space="preserve">планировать и формулировать задачи в процессе </w:t>
            </w:r>
            <w:r w:rsidR="00C2570E" w:rsidRPr="000C483B">
              <w:rPr>
                <w:sz w:val="24"/>
                <w:szCs w:val="24"/>
                <w:lang w:eastAsia="ru-RU" w:bidi="ru-RU"/>
              </w:rPr>
              <w:t>организации научных исследований</w:t>
            </w:r>
            <w:r w:rsidR="00C2570E" w:rsidRPr="000C483B">
              <w:rPr>
                <w:sz w:val="24"/>
                <w:szCs w:val="24"/>
                <w:lang w:eastAsia="ru-RU" w:bidi="ru-RU"/>
              </w:rPr>
              <w:tab/>
              <w:t>и образовательной деятельности при изучении политических процес</w:t>
            </w:r>
            <w:r w:rsidR="00C2570E" w:rsidRPr="000C483B">
              <w:rPr>
                <w:sz w:val="24"/>
                <w:szCs w:val="24"/>
                <w:lang w:eastAsia="ru-RU" w:bidi="ru-RU"/>
              </w:rPr>
              <w:softHyphen/>
              <w:t>сов, институтов, техно</w:t>
            </w:r>
            <w:r w:rsidR="00C2570E" w:rsidRPr="000C483B">
              <w:rPr>
                <w:sz w:val="24"/>
                <w:szCs w:val="24"/>
                <w:lang w:eastAsia="ru-RU" w:bidi="ru-RU"/>
              </w:rPr>
              <w:softHyphen/>
              <w:t>логий.</w:t>
            </w:r>
          </w:p>
        </w:tc>
      </w:tr>
      <w:tr w:rsidR="000C483B" w:rsidRPr="000C483B" w:rsidTr="003E4E65">
        <w:trPr>
          <w:trHeight w:val="1065"/>
        </w:trPr>
        <w:tc>
          <w:tcPr>
            <w:tcW w:w="1135"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b/>
                <w:sz w:val="28"/>
              </w:rPr>
            </w:pPr>
          </w:p>
        </w:tc>
        <w:tc>
          <w:tcPr>
            <w:tcW w:w="2551"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val="restart"/>
            <w:shd w:val="clear" w:color="auto" w:fill="auto"/>
          </w:tcPr>
          <w:p w:rsidR="005150B6" w:rsidRPr="000C483B" w:rsidRDefault="005150B6" w:rsidP="00AF078C">
            <w:pPr>
              <w:pStyle w:val="af3"/>
              <w:numPr>
                <w:ilvl w:val="0"/>
                <w:numId w:val="11"/>
              </w:numPr>
              <w:tabs>
                <w:tab w:val="left" w:pos="446"/>
              </w:tabs>
              <w:spacing w:line="240" w:lineRule="auto"/>
              <w:contextualSpacing/>
              <w:jc w:val="both"/>
              <w:rPr>
                <w:sz w:val="24"/>
                <w:szCs w:val="24"/>
              </w:rPr>
            </w:pPr>
            <w:r w:rsidRPr="000C483B">
              <w:rPr>
                <w:sz w:val="24"/>
                <w:szCs w:val="24"/>
                <w:lang w:eastAsia="ru-RU" w:bidi="ru-RU"/>
              </w:rPr>
              <w:t>Критически анали</w:t>
            </w:r>
            <w:r w:rsidR="005C346A" w:rsidRPr="000C483B">
              <w:rPr>
                <w:sz w:val="24"/>
                <w:szCs w:val="24"/>
                <w:lang w:eastAsia="ru-RU" w:bidi="ru-RU"/>
              </w:rPr>
              <w:softHyphen/>
            </w:r>
            <w:r w:rsidRPr="000C483B">
              <w:rPr>
                <w:sz w:val="24"/>
                <w:szCs w:val="24"/>
                <w:lang w:eastAsia="ru-RU" w:bidi="ru-RU"/>
              </w:rPr>
              <w:t>зирует и оценивает научные тенденции, концепции и методоло</w:t>
            </w:r>
            <w:r w:rsidR="005C346A" w:rsidRPr="000C483B">
              <w:rPr>
                <w:sz w:val="24"/>
                <w:szCs w:val="24"/>
                <w:lang w:eastAsia="ru-RU" w:bidi="ru-RU"/>
              </w:rPr>
              <w:softHyphen/>
            </w:r>
            <w:r w:rsidRPr="000C483B">
              <w:rPr>
                <w:sz w:val="24"/>
                <w:szCs w:val="24"/>
                <w:lang w:eastAsia="ru-RU" w:bidi="ru-RU"/>
              </w:rPr>
              <w:t>гию современной поли</w:t>
            </w:r>
            <w:r w:rsidR="005C346A" w:rsidRPr="000C483B">
              <w:rPr>
                <w:sz w:val="24"/>
                <w:szCs w:val="24"/>
                <w:lang w:eastAsia="ru-RU" w:bidi="ru-RU"/>
              </w:rPr>
              <w:softHyphen/>
            </w:r>
            <w:r w:rsidRPr="000C483B">
              <w:rPr>
                <w:sz w:val="24"/>
                <w:szCs w:val="24"/>
                <w:lang w:eastAsia="ru-RU" w:bidi="ru-RU"/>
              </w:rPr>
              <w:t>тической науки.</w:t>
            </w:r>
          </w:p>
        </w:tc>
        <w:tc>
          <w:tcPr>
            <w:tcW w:w="3402" w:type="dxa"/>
            <w:shd w:val="clear" w:color="auto" w:fill="auto"/>
          </w:tcPr>
          <w:p w:rsidR="005150B6" w:rsidRPr="000C483B" w:rsidRDefault="00AD7CCD" w:rsidP="0029488D">
            <w:pPr>
              <w:pStyle w:val="af3"/>
              <w:spacing w:line="240" w:lineRule="auto"/>
              <w:jc w:val="both"/>
              <w:rPr>
                <w:rFonts w:eastAsia="Calibri"/>
                <w:b/>
                <w:sz w:val="26"/>
                <w:szCs w:val="26"/>
              </w:rPr>
            </w:pPr>
            <w:r w:rsidRPr="000C483B">
              <w:rPr>
                <w:b/>
                <w:bCs/>
                <w:sz w:val="24"/>
                <w:szCs w:val="24"/>
                <w:lang w:eastAsia="ru-RU" w:bidi="ru-RU"/>
              </w:rPr>
              <w:t>Знать:</w:t>
            </w:r>
            <w:r w:rsidR="00C2570E" w:rsidRPr="000C483B">
              <w:rPr>
                <w:sz w:val="24"/>
                <w:szCs w:val="24"/>
                <w:lang w:eastAsia="ru-RU" w:bidi="ru-RU"/>
              </w:rPr>
              <w:t xml:space="preserve"> научные тенденции разв</w:t>
            </w:r>
            <w:r w:rsidR="0029488D" w:rsidRPr="000C483B">
              <w:rPr>
                <w:sz w:val="24"/>
                <w:szCs w:val="24"/>
                <w:lang w:eastAsia="ru-RU" w:bidi="ru-RU"/>
              </w:rPr>
              <w:t>ития</w:t>
            </w:r>
            <w:r w:rsidR="00C2570E" w:rsidRPr="000C483B">
              <w:rPr>
                <w:sz w:val="24"/>
                <w:szCs w:val="24"/>
                <w:lang w:eastAsia="ru-RU" w:bidi="ru-RU"/>
              </w:rPr>
              <w:t xml:space="preserve"> концепций и методоло</w:t>
            </w:r>
            <w:r w:rsidR="00C2570E" w:rsidRPr="000C483B">
              <w:rPr>
                <w:sz w:val="24"/>
                <w:szCs w:val="24"/>
                <w:lang w:eastAsia="ru-RU" w:bidi="ru-RU"/>
              </w:rPr>
              <w:softHyphen/>
              <w:t>гических основ</w:t>
            </w:r>
            <w:r w:rsidR="0029488D" w:rsidRPr="000C483B">
              <w:rPr>
                <w:sz w:val="24"/>
                <w:szCs w:val="24"/>
                <w:lang w:eastAsia="ru-RU" w:bidi="ru-RU"/>
              </w:rPr>
              <w:t xml:space="preserve"> </w:t>
            </w:r>
            <w:r w:rsidR="00C2570E" w:rsidRPr="000C483B">
              <w:rPr>
                <w:sz w:val="24"/>
                <w:szCs w:val="24"/>
                <w:lang w:eastAsia="ru-RU" w:bidi="ru-RU"/>
              </w:rPr>
              <w:t>современной поли</w:t>
            </w:r>
            <w:r w:rsidR="00C2570E" w:rsidRPr="000C483B">
              <w:rPr>
                <w:sz w:val="24"/>
                <w:szCs w:val="24"/>
                <w:lang w:eastAsia="ru-RU" w:bidi="ru-RU"/>
              </w:rPr>
              <w:softHyphen/>
              <w:t>тической науки.</w:t>
            </w:r>
          </w:p>
        </w:tc>
      </w:tr>
      <w:tr w:rsidR="000C483B" w:rsidRPr="000C483B" w:rsidTr="00AD7CCD">
        <w:trPr>
          <w:trHeight w:val="569"/>
        </w:trPr>
        <w:tc>
          <w:tcPr>
            <w:tcW w:w="1135"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b/>
                <w:sz w:val="28"/>
              </w:rPr>
            </w:pPr>
          </w:p>
        </w:tc>
        <w:tc>
          <w:tcPr>
            <w:tcW w:w="2551"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5150B6" w:rsidRPr="000C483B" w:rsidRDefault="005150B6" w:rsidP="00AF078C">
            <w:pPr>
              <w:pStyle w:val="a9"/>
              <w:numPr>
                <w:ilvl w:val="0"/>
                <w:numId w:val="4"/>
              </w:numPr>
              <w:spacing w:after="0" w:line="240" w:lineRule="auto"/>
              <w:ind w:left="33" w:right="102" w:firstLine="0"/>
              <w:jc w:val="both"/>
              <w:rPr>
                <w:rFonts w:ascii="Times New Roman" w:eastAsia="Calibri" w:hAnsi="Times New Roman" w:cs="Times New Roman"/>
                <w:sz w:val="26"/>
                <w:szCs w:val="26"/>
              </w:rPr>
            </w:pPr>
          </w:p>
        </w:tc>
        <w:tc>
          <w:tcPr>
            <w:tcW w:w="3402" w:type="dxa"/>
            <w:shd w:val="clear" w:color="auto" w:fill="auto"/>
          </w:tcPr>
          <w:p w:rsidR="005150B6" w:rsidRPr="000C483B" w:rsidRDefault="00AD7CCD" w:rsidP="0029488D">
            <w:pPr>
              <w:widowControl w:val="0"/>
              <w:tabs>
                <w:tab w:val="left" w:pos="993"/>
              </w:tabs>
              <w:spacing w:after="0" w:line="240" w:lineRule="auto"/>
              <w:contextualSpacing/>
              <w:jc w:val="both"/>
              <w:rPr>
                <w:rFonts w:ascii="Times New Roman" w:eastAsia="Calibri" w:hAnsi="Times New Roman" w:cs="Times New Roman"/>
                <w:b/>
                <w:sz w:val="26"/>
                <w:szCs w:val="26"/>
              </w:rPr>
            </w:pPr>
            <w:r w:rsidRPr="000C483B">
              <w:rPr>
                <w:rFonts w:ascii="Times New Roman" w:hAnsi="Times New Roman" w:cs="Times New Roman"/>
                <w:b/>
                <w:bCs/>
                <w:sz w:val="24"/>
                <w:szCs w:val="24"/>
                <w:lang w:eastAsia="ru-RU" w:bidi="ru-RU"/>
              </w:rPr>
              <w:t>Уметь:</w:t>
            </w:r>
            <w:r w:rsidR="0029488D" w:rsidRPr="000C483B">
              <w:rPr>
                <w:sz w:val="24"/>
                <w:szCs w:val="24"/>
                <w:lang w:eastAsia="ru-RU" w:bidi="ru-RU"/>
              </w:rPr>
              <w:t xml:space="preserve"> </w:t>
            </w:r>
            <w:r w:rsidR="0029488D" w:rsidRPr="000C483B">
              <w:rPr>
                <w:rFonts w:ascii="Times New Roman" w:hAnsi="Times New Roman" w:cs="Times New Roman"/>
                <w:sz w:val="24"/>
                <w:szCs w:val="24"/>
                <w:lang w:eastAsia="ru-RU" w:bidi="ru-RU"/>
              </w:rPr>
              <w:t>критически анали</w:t>
            </w:r>
            <w:r w:rsidR="0029488D" w:rsidRPr="000C483B">
              <w:rPr>
                <w:rFonts w:ascii="Times New Roman" w:hAnsi="Times New Roman" w:cs="Times New Roman"/>
                <w:sz w:val="24"/>
                <w:szCs w:val="24"/>
                <w:lang w:eastAsia="ru-RU" w:bidi="ru-RU"/>
              </w:rPr>
              <w:softHyphen/>
              <w:t>зировать и оценивать научные тенденции, концепции и методоло</w:t>
            </w:r>
            <w:r w:rsidR="0029488D" w:rsidRPr="000C483B">
              <w:rPr>
                <w:rFonts w:ascii="Times New Roman" w:hAnsi="Times New Roman" w:cs="Times New Roman"/>
                <w:sz w:val="24"/>
                <w:szCs w:val="24"/>
                <w:lang w:eastAsia="ru-RU" w:bidi="ru-RU"/>
              </w:rPr>
              <w:softHyphen/>
              <w:t>гию современной поли</w:t>
            </w:r>
            <w:r w:rsidR="0029488D" w:rsidRPr="000C483B">
              <w:rPr>
                <w:rFonts w:ascii="Times New Roman" w:hAnsi="Times New Roman" w:cs="Times New Roman"/>
                <w:sz w:val="24"/>
                <w:szCs w:val="24"/>
                <w:lang w:eastAsia="ru-RU" w:bidi="ru-RU"/>
              </w:rPr>
              <w:softHyphen/>
              <w:t>тической науки.</w:t>
            </w:r>
          </w:p>
        </w:tc>
      </w:tr>
      <w:tr w:rsidR="000C483B" w:rsidRPr="000C483B" w:rsidTr="003E4E65">
        <w:trPr>
          <w:trHeight w:val="519"/>
        </w:trPr>
        <w:tc>
          <w:tcPr>
            <w:tcW w:w="1135"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b/>
                <w:sz w:val="28"/>
              </w:rPr>
            </w:pPr>
          </w:p>
        </w:tc>
        <w:tc>
          <w:tcPr>
            <w:tcW w:w="2551"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val="restart"/>
            <w:shd w:val="clear" w:color="auto" w:fill="auto"/>
          </w:tcPr>
          <w:p w:rsidR="005150B6" w:rsidRPr="000C483B" w:rsidRDefault="005150B6" w:rsidP="00AF078C">
            <w:pPr>
              <w:pStyle w:val="af3"/>
              <w:numPr>
                <w:ilvl w:val="0"/>
                <w:numId w:val="11"/>
              </w:numPr>
              <w:tabs>
                <w:tab w:val="left" w:pos="446"/>
                <w:tab w:val="left" w:pos="1627"/>
                <w:tab w:val="left" w:pos="4320"/>
              </w:tabs>
              <w:spacing w:line="240" w:lineRule="auto"/>
              <w:contextualSpacing/>
              <w:jc w:val="both"/>
              <w:rPr>
                <w:sz w:val="24"/>
                <w:szCs w:val="24"/>
              </w:rPr>
            </w:pPr>
            <w:r w:rsidRPr="000C483B">
              <w:rPr>
                <w:sz w:val="24"/>
                <w:szCs w:val="24"/>
                <w:lang w:eastAsia="ru-RU" w:bidi="ru-RU"/>
              </w:rPr>
              <w:t>Владеет различны</w:t>
            </w:r>
            <w:r w:rsidR="005C346A" w:rsidRPr="000C483B">
              <w:rPr>
                <w:sz w:val="24"/>
                <w:szCs w:val="24"/>
                <w:lang w:eastAsia="ru-RU" w:bidi="ru-RU"/>
              </w:rPr>
              <w:softHyphen/>
            </w:r>
            <w:r w:rsidRPr="000C483B">
              <w:rPr>
                <w:sz w:val="24"/>
                <w:szCs w:val="24"/>
                <w:lang w:eastAsia="ru-RU" w:bidi="ru-RU"/>
              </w:rPr>
              <w:t>ми способами решения исследовательских</w:t>
            </w:r>
            <w:r w:rsidRPr="000C483B">
              <w:rPr>
                <w:sz w:val="24"/>
                <w:szCs w:val="24"/>
                <w:lang w:eastAsia="ru-RU" w:bidi="ru-RU"/>
              </w:rPr>
              <w:tab/>
              <w:t>и</w:t>
            </w:r>
          </w:p>
          <w:p w:rsidR="005150B6" w:rsidRPr="000C483B" w:rsidRDefault="005150B6" w:rsidP="00B167E8">
            <w:pPr>
              <w:tabs>
                <w:tab w:val="left" w:pos="540"/>
              </w:tabs>
              <w:spacing w:after="0" w:line="240" w:lineRule="auto"/>
              <w:contextualSpacing/>
              <w:rPr>
                <w:rFonts w:ascii="Times New Roman" w:eastAsia="Calibri" w:hAnsi="Times New Roman" w:cs="Times New Roman"/>
                <w:sz w:val="26"/>
                <w:szCs w:val="26"/>
              </w:rPr>
            </w:pPr>
            <w:r w:rsidRPr="000C483B">
              <w:rPr>
                <w:rFonts w:ascii="Times New Roman" w:hAnsi="Times New Roman" w:cs="Times New Roman"/>
                <w:sz w:val="24"/>
                <w:szCs w:val="24"/>
                <w:lang w:eastAsia="ru-RU" w:bidi="ru-RU"/>
              </w:rPr>
              <w:t>образовательных задач в предметных рамках политической науки, а также в междисципли</w:t>
            </w:r>
            <w:r w:rsidR="005C346A"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нарных областях.</w:t>
            </w:r>
          </w:p>
        </w:tc>
        <w:tc>
          <w:tcPr>
            <w:tcW w:w="3402" w:type="dxa"/>
            <w:shd w:val="clear" w:color="auto" w:fill="auto"/>
          </w:tcPr>
          <w:p w:rsidR="0029488D" w:rsidRPr="000C483B" w:rsidRDefault="00AD7CCD" w:rsidP="00AF078C">
            <w:pPr>
              <w:pStyle w:val="af3"/>
              <w:numPr>
                <w:ilvl w:val="0"/>
                <w:numId w:val="11"/>
              </w:numPr>
              <w:tabs>
                <w:tab w:val="left" w:pos="446"/>
                <w:tab w:val="left" w:pos="1627"/>
                <w:tab w:val="left" w:pos="4320"/>
              </w:tabs>
              <w:spacing w:line="240" w:lineRule="auto"/>
              <w:contextualSpacing/>
              <w:jc w:val="both"/>
              <w:rPr>
                <w:sz w:val="24"/>
                <w:szCs w:val="24"/>
              </w:rPr>
            </w:pPr>
            <w:r w:rsidRPr="000C483B">
              <w:rPr>
                <w:b/>
                <w:bCs/>
                <w:sz w:val="24"/>
                <w:szCs w:val="24"/>
                <w:lang w:eastAsia="ru-RU" w:bidi="ru-RU"/>
              </w:rPr>
              <w:t>Знать:</w:t>
            </w:r>
            <w:r w:rsidR="0029488D" w:rsidRPr="000C483B">
              <w:rPr>
                <w:sz w:val="24"/>
                <w:szCs w:val="24"/>
                <w:lang w:eastAsia="ru-RU" w:bidi="ru-RU"/>
              </w:rPr>
              <w:t xml:space="preserve"> способы решения исследовательских</w:t>
            </w:r>
            <w:r w:rsidR="0029488D" w:rsidRPr="000C483B">
              <w:rPr>
                <w:sz w:val="24"/>
                <w:szCs w:val="24"/>
                <w:lang w:eastAsia="ru-RU" w:bidi="ru-RU"/>
              </w:rPr>
              <w:tab/>
              <w:t>и</w:t>
            </w:r>
          </w:p>
          <w:p w:rsidR="005150B6" w:rsidRPr="000C483B" w:rsidRDefault="0029488D" w:rsidP="0029488D">
            <w:pPr>
              <w:pStyle w:val="af3"/>
              <w:spacing w:line="240" w:lineRule="auto"/>
              <w:rPr>
                <w:rFonts w:eastAsia="Calibri"/>
                <w:b/>
                <w:sz w:val="26"/>
                <w:szCs w:val="26"/>
              </w:rPr>
            </w:pPr>
            <w:r w:rsidRPr="000C483B">
              <w:rPr>
                <w:sz w:val="24"/>
                <w:szCs w:val="24"/>
                <w:lang w:eastAsia="ru-RU" w:bidi="ru-RU"/>
              </w:rPr>
              <w:t>образовательных задач в предметных рамках политической науки, а также в междисципли</w:t>
            </w:r>
            <w:r w:rsidRPr="000C483B">
              <w:rPr>
                <w:sz w:val="24"/>
                <w:szCs w:val="24"/>
                <w:lang w:eastAsia="ru-RU" w:bidi="ru-RU"/>
              </w:rPr>
              <w:softHyphen/>
              <w:t>нарных областях.</w:t>
            </w:r>
          </w:p>
        </w:tc>
      </w:tr>
      <w:tr w:rsidR="000C483B" w:rsidRPr="000C483B" w:rsidTr="003E4E65">
        <w:trPr>
          <w:trHeight w:val="570"/>
        </w:trPr>
        <w:tc>
          <w:tcPr>
            <w:tcW w:w="1135"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b/>
                <w:sz w:val="28"/>
              </w:rPr>
            </w:pPr>
          </w:p>
        </w:tc>
        <w:tc>
          <w:tcPr>
            <w:tcW w:w="2551" w:type="dxa"/>
            <w:vMerge/>
            <w:shd w:val="clear" w:color="auto" w:fill="auto"/>
          </w:tcPr>
          <w:p w:rsidR="005150B6" w:rsidRPr="000C483B" w:rsidRDefault="005150B6" w:rsidP="00B167E8">
            <w:pPr>
              <w:tabs>
                <w:tab w:val="left" w:pos="540"/>
              </w:tabs>
              <w:spacing w:after="0" w:line="240" w:lineRule="auto"/>
              <w:contextualSpacing/>
              <w:jc w:val="both"/>
              <w:rPr>
                <w:rFonts w:ascii="Times New Roman" w:eastAsia="Calibri" w:hAnsi="Times New Roman" w:cs="Times New Roman"/>
                <w:sz w:val="26"/>
                <w:szCs w:val="26"/>
              </w:rPr>
            </w:pPr>
          </w:p>
        </w:tc>
        <w:tc>
          <w:tcPr>
            <w:tcW w:w="2693" w:type="dxa"/>
            <w:vMerge/>
            <w:shd w:val="clear" w:color="auto" w:fill="auto"/>
          </w:tcPr>
          <w:p w:rsidR="005150B6" w:rsidRPr="000C483B" w:rsidRDefault="005150B6" w:rsidP="00AF078C">
            <w:pPr>
              <w:pStyle w:val="a9"/>
              <w:numPr>
                <w:ilvl w:val="0"/>
                <w:numId w:val="6"/>
              </w:numPr>
              <w:spacing w:after="0" w:line="240" w:lineRule="auto"/>
              <w:ind w:left="33" w:right="102" w:firstLine="0"/>
              <w:rPr>
                <w:rFonts w:ascii="Times New Roman" w:eastAsia="Calibri" w:hAnsi="Times New Roman" w:cs="Times New Roman"/>
                <w:sz w:val="26"/>
                <w:szCs w:val="26"/>
              </w:rPr>
            </w:pPr>
          </w:p>
        </w:tc>
        <w:tc>
          <w:tcPr>
            <w:tcW w:w="3402" w:type="dxa"/>
            <w:shd w:val="clear" w:color="auto" w:fill="auto"/>
          </w:tcPr>
          <w:p w:rsidR="0029488D" w:rsidRPr="000C483B" w:rsidRDefault="00AD7CCD" w:rsidP="00AF078C">
            <w:pPr>
              <w:pStyle w:val="af3"/>
              <w:numPr>
                <w:ilvl w:val="0"/>
                <w:numId w:val="11"/>
              </w:numPr>
              <w:tabs>
                <w:tab w:val="left" w:pos="446"/>
                <w:tab w:val="left" w:pos="1627"/>
                <w:tab w:val="left" w:pos="4320"/>
              </w:tabs>
              <w:spacing w:line="240" w:lineRule="auto"/>
              <w:contextualSpacing/>
              <w:jc w:val="both"/>
              <w:rPr>
                <w:sz w:val="24"/>
                <w:szCs w:val="24"/>
              </w:rPr>
            </w:pPr>
            <w:r w:rsidRPr="000C483B">
              <w:rPr>
                <w:b/>
                <w:bCs/>
                <w:sz w:val="24"/>
                <w:szCs w:val="24"/>
                <w:lang w:eastAsia="ru-RU" w:bidi="ru-RU"/>
              </w:rPr>
              <w:t>Уметь:</w:t>
            </w:r>
            <w:r w:rsidR="0029488D" w:rsidRPr="000C483B">
              <w:rPr>
                <w:b/>
                <w:bCs/>
                <w:sz w:val="24"/>
                <w:szCs w:val="24"/>
                <w:lang w:eastAsia="ru-RU" w:bidi="ru-RU"/>
              </w:rPr>
              <w:t xml:space="preserve"> </w:t>
            </w:r>
            <w:r w:rsidR="0029488D" w:rsidRPr="000C483B">
              <w:rPr>
                <w:bCs/>
                <w:sz w:val="24"/>
                <w:szCs w:val="24"/>
                <w:lang w:eastAsia="ru-RU" w:bidi="ru-RU"/>
              </w:rPr>
              <w:t>выбирать наиболее оптимальные</w:t>
            </w:r>
            <w:r w:rsidR="0029488D" w:rsidRPr="000C483B">
              <w:rPr>
                <w:b/>
                <w:bCs/>
                <w:sz w:val="24"/>
                <w:szCs w:val="24"/>
                <w:lang w:eastAsia="ru-RU" w:bidi="ru-RU"/>
              </w:rPr>
              <w:t xml:space="preserve"> </w:t>
            </w:r>
            <w:r w:rsidR="0029488D" w:rsidRPr="000C483B">
              <w:rPr>
                <w:sz w:val="24"/>
                <w:szCs w:val="24"/>
                <w:lang w:eastAsia="ru-RU" w:bidi="ru-RU"/>
              </w:rPr>
              <w:t>способы решения исследовательских</w:t>
            </w:r>
            <w:r w:rsidR="0029488D" w:rsidRPr="000C483B">
              <w:rPr>
                <w:sz w:val="24"/>
                <w:szCs w:val="24"/>
                <w:lang w:eastAsia="ru-RU" w:bidi="ru-RU"/>
              </w:rPr>
              <w:tab/>
              <w:t>и</w:t>
            </w:r>
          </w:p>
          <w:p w:rsidR="005150B6" w:rsidRPr="000C483B" w:rsidRDefault="0029488D" w:rsidP="0029488D">
            <w:pPr>
              <w:widowControl w:val="0"/>
              <w:tabs>
                <w:tab w:val="left" w:pos="993"/>
              </w:tabs>
              <w:spacing w:after="0" w:line="240" w:lineRule="auto"/>
              <w:contextualSpacing/>
              <w:jc w:val="both"/>
              <w:rPr>
                <w:rFonts w:ascii="Times New Roman" w:eastAsia="Calibri" w:hAnsi="Times New Roman" w:cs="Times New Roman"/>
                <w:b/>
                <w:sz w:val="26"/>
                <w:szCs w:val="26"/>
              </w:rPr>
            </w:pPr>
            <w:r w:rsidRPr="000C483B">
              <w:rPr>
                <w:rFonts w:ascii="Times New Roman" w:hAnsi="Times New Roman" w:cs="Times New Roman"/>
                <w:sz w:val="24"/>
                <w:szCs w:val="24"/>
                <w:lang w:eastAsia="ru-RU" w:bidi="ru-RU"/>
              </w:rPr>
              <w:t>образовательных задач в предметных рамках политической науки, а также в междисципли</w:t>
            </w:r>
            <w:r w:rsidRPr="000C483B">
              <w:rPr>
                <w:rFonts w:ascii="Times New Roman" w:hAnsi="Times New Roman" w:cs="Times New Roman"/>
                <w:sz w:val="24"/>
                <w:szCs w:val="24"/>
                <w:lang w:eastAsia="ru-RU" w:bidi="ru-RU"/>
              </w:rPr>
              <w:softHyphen/>
              <w:t>нарных областях.</w:t>
            </w:r>
          </w:p>
        </w:tc>
      </w:tr>
    </w:tbl>
    <w:p w:rsidR="005150B6" w:rsidRPr="000C483B" w:rsidRDefault="005150B6" w:rsidP="00B167E8">
      <w:pPr>
        <w:autoSpaceDE w:val="0"/>
        <w:autoSpaceDN w:val="0"/>
        <w:adjustRightInd w:val="0"/>
        <w:spacing w:after="0" w:line="240" w:lineRule="auto"/>
        <w:ind w:firstLine="708"/>
        <w:contextualSpacing/>
        <w:rPr>
          <w:rFonts w:ascii="Times New Roman" w:hAnsi="Times New Roman" w:cs="Times New Roman"/>
          <w:b/>
          <w:bCs/>
          <w:sz w:val="28"/>
          <w:szCs w:val="28"/>
        </w:rPr>
      </w:pPr>
    </w:p>
    <w:p w:rsidR="00D54689" w:rsidRPr="000C483B" w:rsidRDefault="0000221D" w:rsidP="0000221D">
      <w:pPr>
        <w:pStyle w:val="a9"/>
        <w:autoSpaceDE w:val="0"/>
        <w:autoSpaceDN w:val="0"/>
        <w:adjustRightInd w:val="0"/>
        <w:spacing w:after="0" w:line="240" w:lineRule="auto"/>
        <w:ind w:left="589"/>
        <w:rPr>
          <w:rFonts w:ascii="Times New Roman" w:hAnsi="Times New Roman" w:cs="Times New Roman"/>
          <w:b/>
          <w:sz w:val="28"/>
          <w:szCs w:val="28"/>
        </w:rPr>
      </w:pPr>
      <w:r w:rsidRPr="000C483B">
        <w:rPr>
          <w:rFonts w:ascii="Times New Roman" w:hAnsi="Times New Roman" w:cs="Times New Roman"/>
          <w:b/>
          <w:sz w:val="28"/>
          <w:szCs w:val="28"/>
        </w:rPr>
        <w:t xml:space="preserve">3. </w:t>
      </w:r>
      <w:r w:rsidR="00166FC5" w:rsidRPr="000C483B">
        <w:rPr>
          <w:rFonts w:ascii="Times New Roman" w:hAnsi="Times New Roman" w:cs="Times New Roman"/>
          <w:b/>
          <w:sz w:val="28"/>
          <w:szCs w:val="28"/>
        </w:rPr>
        <w:t>Место практики в структуре образовательной программы</w:t>
      </w:r>
    </w:p>
    <w:p w:rsidR="003D7CDF" w:rsidRPr="000C483B" w:rsidRDefault="0029488D" w:rsidP="003D7CDF">
      <w:pPr>
        <w:tabs>
          <w:tab w:val="left" w:pos="8405"/>
          <w:tab w:val="left" w:pos="9485"/>
        </w:tabs>
        <w:spacing w:after="0"/>
        <w:ind w:firstLine="567"/>
        <w:contextualSpacing/>
        <w:jc w:val="both"/>
        <w:rPr>
          <w:rFonts w:ascii="Times New Roman" w:hAnsi="Times New Roman" w:cs="Times New Roman"/>
          <w:sz w:val="28"/>
          <w:szCs w:val="28"/>
          <w:lang w:eastAsia="ru-RU" w:bidi="ru-RU"/>
        </w:rPr>
      </w:pPr>
      <w:r w:rsidRPr="000C483B">
        <w:rPr>
          <w:rFonts w:ascii="Times New Roman" w:hAnsi="Times New Roman" w:cs="Times New Roman"/>
          <w:sz w:val="28"/>
          <w:szCs w:val="28"/>
          <w:lang w:eastAsia="ru-RU" w:bidi="ru-RU"/>
        </w:rPr>
        <w:t>Педагогическая практика</w:t>
      </w:r>
      <w:r w:rsidR="004D1CDC" w:rsidRPr="000C483B">
        <w:rPr>
          <w:rFonts w:ascii="Times New Roman" w:hAnsi="Times New Roman" w:cs="Times New Roman"/>
          <w:sz w:val="28"/>
          <w:szCs w:val="28"/>
          <w:lang w:eastAsia="ru-RU" w:bidi="ru-RU"/>
        </w:rPr>
        <w:t xml:space="preserve"> входит в образовательный компонент</w:t>
      </w:r>
      <w:r w:rsidRPr="000C483B">
        <w:rPr>
          <w:rFonts w:ascii="Times New Roman" w:hAnsi="Times New Roman" w:cs="Times New Roman"/>
          <w:sz w:val="28"/>
          <w:szCs w:val="28"/>
          <w:lang w:eastAsia="ru-RU" w:bidi="ru-RU"/>
        </w:rPr>
        <w:t xml:space="preserve"> </w:t>
      </w:r>
      <w:r w:rsidR="008A7C6E" w:rsidRPr="000C483B">
        <w:rPr>
          <w:rFonts w:ascii="Times New Roman" w:hAnsi="Times New Roman" w:cs="Times New Roman"/>
          <w:sz w:val="28"/>
          <w:szCs w:val="28"/>
          <w:lang w:eastAsia="ru-RU" w:bidi="ru-RU"/>
        </w:rPr>
        <w:t>образовательной прог</w:t>
      </w:r>
      <w:r w:rsidR="0080391D" w:rsidRPr="000C483B">
        <w:rPr>
          <w:rFonts w:ascii="Times New Roman" w:hAnsi="Times New Roman" w:cs="Times New Roman"/>
          <w:sz w:val="28"/>
          <w:szCs w:val="28"/>
          <w:lang w:eastAsia="ru-RU" w:bidi="ru-RU"/>
        </w:rPr>
        <w:t>раммы по научной специальности «</w:t>
      </w:r>
      <w:r w:rsidR="008A7C6E" w:rsidRPr="000C483B">
        <w:rPr>
          <w:rFonts w:ascii="Times New Roman" w:hAnsi="Times New Roman" w:cs="Times New Roman"/>
          <w:sz w:val="28"/>
          <w:szCs w:val="28"/>
          <w:lang w:eastAsia="ru-RU" w:bidi="ru-RU"/>
        </w:rPr>
        <w:t>5.5.2 - Политические институты, процессы, технологии</w:t>
      </w:r>
      <w:r w:rsidR="0080391D" w:rsidRPr="000C483B">
        <w:rPr>
          <w:rFonts w:ascii="Times New Roman" w:hAnsi="Times New Roman" w:cs="Times New Roman"/>
          <w:sz w:val="28"/>
          <w:szCs w:val="28"/>
          <w:lang w:eastAsia="ru-RU" w:bidi="ru-RU"/>
        </w:rPr>
        <w:t>»</w:t>
      </w:r>
      <w:r w:rsidR="008A7C6E" w:rsidRPr="000C483B">
        <w:rPr>
          <w:rFonts w:ascii="Times New Roman" w:hAnsi="Times New Roman" w:cs="Times New Roman"/>
          <w:sz w:val="28"/>
          <w:szCs w:val="28"/>
          <w:lang w:eastAsia="ru-RU" w:bidi="ru-RU"/>
        </w:rPr>
        <w:t xml:space="preserve"> по направлению подготовки 41.06.01 - Политические науки и регионоведение (аспирантура). </w:t>
      </w:r>
      <w:r w:rsidRPr="000C483B">
        <w:rPr>
          <w:rFonts w:ascii="Times New Roman" w:hAnsi="Times New Roman" w:cs="Times New Roman"/>
          <w:sz w:val="28"/>
          <w:szCs w:val="28"/>
          <w:lang w:eastAsia="ru-RU" w:bidi="ru-RU"/>
        </w:rPr>
        <w:t xml:space="preserve">Педагогическая практика базируется на сумме знаний и навыков, полученных обучающимися в ходе </w:t>
      </w:r>
      <w:r w:rsidRPr="000C483B">
        <w:rPr>
          <w:rFonts w:ascii="Times New Roman" w:hAnsi="Times New Roman" w:cs="Times New Roman"/>
          <w:sz w:val="28"/>
          <w:szCs w:val="28"/>
          <w:lang w:eastAsia="ru-RU" w:bidi="ru-RU"/>
        </w:rPr>
        <w:lastRenderedPageBreak/>
        <w:t>изучения дисциплин «История и философия науки», «</w:t>
      </w:r>
      <w:r w:rsidR="003D7CDF" w:rsidRPr="000C483B">
        <w:rPr>
          <w:rFonts w:ascii="Times New Roman" w:eastAsia="HiddenHorzOCR" w:hAnsi="Times New Roman" w:cs="Times New Roman"/>
          <w:sz w:val="28"/>
          <w:szCs w:val="28"/>
        </w:rPr>
        <w:t>Политические институты, процессы, технологии</w:t>
      </w:r>
      <w:r w:rsidRPr="000C483B">
        <w:rPr>
          <w:rFonts w:ascii="Times New Roman" w:hAnsi="Times New Roman" w:cs="Times New Roman"/>
          <w:sz w:val="28"/>
          <w:szCs w:val="28"/>
          <w:lang w:eastAsia="ru-RU" w:bidi="ru-RU"/>
        </w:rPr>
        <w:t>», «Теория и методика преподавательской деятельности» и др.</w:t>
      </w:r>
      <w:bookmarkStart w:id="1" w:name="bookmark9"/>
    </w:p>
    <w:bookmarkEnd w:id="1"/>
    <w:p w:rsidR="008D515D" w:rsidRPr="000C483B" w:rsidRDefault="008D515D" w:rsidP="008D515D">
      <w:pPr>
        <w:spacing w:after="0"/>
        <w:ind w:firstLine="709"/>
        <w:jc w:val="both"/>
        <w:rPr>
          <w:rFonts w:ascii="Times New Roman" w:hAnsi="Times New Roman" w:cs="Times New Roman"/>
          <w:sz w:val="28"/>
          <w:szCs w:val="28"/>
        </w:rPr>
      </w:pPr>
      <w:r w:rsidRPr="000C483B">
        <w:rPr>
          <w:rFonts w:ascii="Times New Roman" w:hAnsi="Times New Roman" w:cs="Times New Roman"/>
          <w:sz w:val="28"/>
          <w:szCs w:val="28"/>
        </w:rPr>
        <w:t>Педагогическая практика является одним из завершающих этапов обучения в аспирантуре и формирует компетенции, необходимые для прохождения итоговой аттестации в форме оценки диссертации.</w:t>
      </w:r>
    </w:p>
    <w:p w:rsidR="003D7CDF" w:rsidRPr="000C483B" w:rsidRDefault="003D7CDF" w:rsidP="003D7CDF">
      <w:pPr>
        <w:tabs>
          <w:tab w:val="left" w:pos="8405"/>
          <w:tab w:val="left" w:pos="9485"/>
        </w:tabs>
        <w:spacing w:after="0"/>
        <w:ind w:firstLine="567"/>
        <w:contextualSpacing/>
        <w:jc w:val="both"/>
        <w:rPr>
          <w:rFonts w:ascii="Times New Roman" w:hAnsi="Times New Roman" w:cs="Times New Roman"/>
          <w:sz w:val="28"/>
          <w:szCs w:val="28"/>
        </w:rPr>
      </w:pPr>
    </w:p>
    <w:p w:rsidR="00166FC5" w:rsidRPr="000C483B" w:rsidRDefault="0000221D" w:rsidP="008D515D">
      <w:pPr>
        <w:tabs>
          <w:tab w:val="left" w:pos="660"/>
        </w:tabs>
        <w:spacing w:after="0"/>
        <w:ind w:firstLine="142"/>
        <w:jc w:val="both"/>
        <w:rPr>
          <w:rFonts w:ascii="Times New Roman" w:hAnsi="Times New Roman" w:cs="Times New Roman"/>
          <w:b/>
          <w:sz w:val="28"/>
          <w:szCs w:val="28"/>
          <w:lang w:eastAsia="ru-RU" w:bidi="ru-RU"/>
        </w:rPr>
      </w:pPr>
      <w:r w:rsidRPr="000C483B">
        <w:rPr>
          <w:rFonts w:ascii="Times New Roman" w:hAnsi="Times New Roman" w:cs="Times New Roman"/>
          <w:b/>
          <w:sz w:val="28"/>
          <w:szCs w:val="28"/>
        </w:rPr>
        <w:t xml:space="preserve">4. </w:t>
      </w:r>
      <w:r w:rsidR="00166FC5" w:rsidRPr="000C483B">
        <w:rPr>
          <w:rFonts w:ascii="Times New Roman" w:hAnsi="Times New Roman" w:cs="Times New Roman"/>
          <w:b/>
          <w:sz w:val="28"/>
          <w:szCs w:val="28"/>
        </w:rPr>
        <w:t>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w:t>
      </w:r>
      <w:r w:rsidR="00166FC5" w:rsidRPr="000C483B">
        <w:rPr>
          <w:rFonts w:ascii="Times New Roman" w:hAnsi="Times New Roman" w:cs="Times New Roman"/>
          <w:b/>
          <w:sz w:val="28"/>
          <w:szCs w:val="28"/>
          <w:lang w:eastAsia="ru-RU" w:bidi="ru-RU"/>
        </w:rPr>
        <w:t xml:space="preserve"> </w:t>
      </w:r>
    </w:p>
    <w:p w:rsidR="003D7CDF" w:rsidRPr="000C483B" w:rsidRDefault="003D7CDF" w:rsidP="003D7CDF">
      <w:pPr>
        <w:tabs>
          <w:tab w:val="left" w:pos="660"/>
        </w:tabs>
        <w:spacing w:after="0"/>
        <w:ind w:firstLine="709"/>
        <w:contextualSpacing/>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Общая трудоемкость практики составляет 6 з.е. или 216 академических часов. Практика проводится на 2 курсе. Вид промежуточной аттестации - Зачет</w:t>
      </w:r>
    </w:p>
    <w:p w:rsidR="003D7CDF" w:rsidRPr="000C483B" w:rsidRDefault="003D7CDF" w:rsidP="003D7CDF">
      <w:pPr>
        <w:tabs>
          <w:tab w:val="left" w:pos="660"/>
        </w:tabs>
        <w:spacing w:after="0"/>
        <w:ind w:firstLine="709"/>
        <w:contextualSpacing/>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Педагогическая практика обучающихся проводится, как правило, на базе Финансового университета при Правительстве Российской Федерации. Педагогическая практика может проводиться в сроки, который обучающийся выбирает совместно с научным руководителем в зависимости от индивидуального уровня педагогической и научной подготовки, плана работы над диссертационным исследованием. Для иногородних обучающихся педагогическая практика может быть проведена на базе сторонних образовательных организаций высшего образования, обладающих необходимым кадровым потенциалом. Нормативные основы по организации практики для обучающихся с ограниченными возможностями здоровья содержатся в Приказе Финуниверситета от 25.03.2015 № 0548/о «Об утверждении Положения о педагогической практике обучающихся».</w:t>
      </w:r>
    </w:p>
    <w:p w:rsidR="00F91D0F" w:rsidRPr="000C483B" w:rsidRDefault="00F91D0F" w:rsidP="00F91D0F">
      <w:pPr>
        <w:spacing w:after="0" w:line="240" w:lineRule="auto"/>
        <w:ind w:firstLine="709"/>
        <w:jc w:val="both"/>
        <w:rPr>
          <w:rFonts w:ascii="Times New Roman" w:hAnsi="Times New Roman" w:cs="Times New Roman"/>
          <w:sz w:val="28"/>
          <w:szCs w:val="28"/>
        </w:rPr>
      </w:pPr>
    </w:p>
    <w:p w:rsidR="003D7CDF" w:rsidRPr="000C483B" w:rsidRDefault="000F1C60" w:rsidP="003D7CDF">
      <w:pPr>
        <w:pStyle w:val="20"/>
        <w:keepNext/>
        <w:keepLines/>
        <w:tabs>
          <w:tab w:val="left" w:pos="1600"/>
        </w:tabs>
        <w:ind w:firstLine="567"/>
        <w:jc w:val="both"/>
      </w:pPr>
      <w:r w:rsidRPr="000C483B">
        <w:rPr>
          <w:lang w:eastAsia="ru-RU"/>
        </w:rPr>
        <w:t>5</w:t>
      </w:r>
      <w:r w:rsidR="00281FE3" w:rsidRPr="000C483B">
        <w:rPr>
          <w:lang w:eastAsia="ru-RU"/>
        </w:rPr>
        <w:t>.</w:t>
      </w:r>
      <w:r w:rsidR="00281FE3" w:rsidRPr="000C483B">
        <w:rPr>
          <w:b w:val="0"/>
          <w:lang w:eastAsia="ru-RU"/>
        </w:rPr>
        <w:t xml:space="preserve"> </w:t>
      </w:r>
      <w:bookmarkStart w:id="2" w:name="bookmark12"/>
      <w:r w:rsidR="003D7CDF" w:rsidRPr="000C483B">
        <w:rPr>
          <w:lang w:eastAsia="ru-RU" w:bidi="ru-RU"/>
        </w:rPr>
        <w:t>Содержание практики</w:t>
      </w:r>
      <w:bookmarkEnd w:id="2"/>
    </w:p>
    <w:p w:rsidR="003D7CDF" w:rsidRPr="000C483B" w:rsidRDefault="003D7CDF" w:rsidP="003D7CDF">
      <w:pPr>
        <w:spacing w:after="0"/>
        <w:ind w:firstLine="567"/>
        <w:jc w:val="both"/>
        <w:rPr>
          <w:rFonts w:ascii="Times New Roman" w:hAnsi="Times New Roman" w:cs="Times New Roman"/>
          <w:i/>
          <w:iCs/>
          <w:sz w:val="28"/>
          <w:szCs w:val="28"/>
        </w:rPr>
      </w:pPr>
      <w:r w:rsidRPr="000C483B">
        <w:rPr>
          <w:rFonts w:ascii="Times New Roman" w:hAnsi="Times New Roman" w:cs="Times New Roman"/>
          <w:sz w:val="28"/>
          <w:szCs w:val="28"/>
          <w:lang w:eastAsia="ru-RU" w:bidi="ru-RU"/>
        </w:rPr>
        <w:t>Обучающиеся в процессе педагогической практики выполняют следующие виды деятельности:</w:t>
      </w:r>
      <w:r w:rsidR="000F1C60" w:rsidRPr="000C483B">
        <w:rPr>
          <w:rFonts w:ascii="Times New Roman" w:hAnsi="Times New Roman" w:cs="Times New Roman"/>
          <w:i/>
          <w:iCs/>
          <w:sz w:val="28"/>
          <w:szCs w:val="28"/>
        </w:rPr>
        <w:t xml:space="preserve">              </w:t>
      </w:r>
    </w:p>
    <w:p w:rsidR="005413FC" w:rsidRPr="000C483B" w:rsidRDefault="003D7CDF" w:rsidP="003D7CDF">
      <w:pPr>
        <w:spacing w:after="0"/>
        <w:ind w:firstLine="567"/>
        <w:jc w:val="both"/>
        <w:rPr>
          <w:rFonts w:ascii="Times New Roman" w:hAnsi="Times New Roman" w:cs="Times New Roman"/>
          <w:sz w:val="28"/>
          <w:szCs w:val="28"/>
        </w:rPr>
      </w:pPr>
      <w:r w:rsidRPr="000C483B">
        <w:rPr>
          <w:rFonts w:ascii="Times New Roman" w:hAnsi="Times New Roman" w:cs="Times New Roman"/>
          <w:i/>
          <w:iCs/>
          <w:sz w:val="28"/>
          <w:szCs w:val="28"/>
        </w:rPr>
        <w:t xml:space="preserve">                                           </w:t>
      </w:r>
      <w:r w:rsidR="000F1C60" w:rsidRPr="000C483B">
        <w:rPr>
          <w:rFonts w:ascii="Times New Roman" w:hAnsi="Times New Roman" w:cs="Times New Roman"/>
          <w:i/>
          <w:iCs/>
          <w:sz w:val="28"/>
          <w:szCs w:val="28"/>
        </w:rPr>
        <w:t xml:space="preserve">         </w:t>
      </w:r>
      <w:r w:rsidRPr="000C483B">
        <w:rPr>
          <w:rFonts w:ascii="Times New Roman" w:hAnsi="Times New Roman" w:cs="Times New Roman"/>
          <w:i/>
          <w:iCs/>
          <w:sz w:val="28"/>
          <w:szCs w:val="28"/>
        </w:rPr>
        <w:t xml:space="preserve">      </w:t>
      </w:r>
      <w:r w:rsidR="000F1C60" w:rsidRPr="000C483B">
        <w:rPr>
          <w:rFonts w:ascii="Times New Roman" w:hAnsi="Times New Roman" w:cs="Times New Roman"/>
          <w:i/>
          <w:iCs/>
          <w:sz w:val="28"/>
          <w:szCs w:val="28"/>
        </w:rPr>
        <w:t xml:space="preserve"> Таблица </w:t>
      </w:r>
      <w:r w:rsidRPr="000C483B">
        <w:rPr>
          <w:rFonts w:ascii="Times New Roman" w:hAnsi="Times New Roman" w:cs="Times New Roman"/>
          <w:i/>
          <w:iCs/>
          <w:sz w:val="28"/>
          <w:szCs w:val="28"/>
        </w:rPr>
        <w:t>2</w:t>
      </w:r>
      <w:r w:rsidR="000F1C60" w:rsidRPr="000C483B">
        <w:rPr>
          <w:rFonts w:ascii="Times New Roman" w:hAnsi="Times New Roman" w:cs="Times New Roman"/>
          <w:i/>
          <w:iCs/>
          <w:sz w:val="28"/>
          <w:szCs w:val="28"/>
        </w:rPr>
        <w:t xml:space="preserve"> </w:t>
      </w:r>
      <w:r w:rsidR="000F1C60" w:rsidRPr="000C483B">
        <w:rPr>
          <w:rFonts w:ascii="Times New Roman" w:hAnsi="Times New Roman" w:cs="Times New Roman"/>
          <w:sz w:val="28"/>
          <w:szCs w:val="28"/>
        </w:rPr>
        <w:t>– Виды выполняемых работ</w:t>
      </w:r>
    </w:p>
    <w:tbl>
      <w:tblPr>
        <w:tblOverlap w:val="never"/>
        <w:tblW w:w="10084" w:type="dxa"/>
        <w:jc w:val="center"/>
        <w:tblLayout w:type="fixed"/>
        <w:tblCellMar>
          <w:left w:w="10" w:type="dxa"/>
          <w:right w:w="10" w:type="dxa"/>
        </w:tblCellMar>
        <w:tblLook w:val="0000" w:firstRow="0" w:lastRow="0" w:firstColumn="0" w:lastColumn="0" w:noHBand="0" w:noVBand="0"/>
      </w:tblPr>
      <w:tblGrid>
        <w:gridCol w:w="1924"/>
        <w:gridCol w:w="6442"/>
        <w:gridCol w:w="1718"/>
      </w:tblGrid>
      <w:tr w:rsidR="000C483B" w:rsidRPr="000C483B" w:rsidTr="006C23D9">
        <w:trPr>
          <w:trHeight w:hRule="exact" w:val="979"/>
          <w:jc w:val="center"/>
        </w:trPr>
        <w:tc>
          <w:tcPr>
            <w:tcW w:w="1924" w:type="dxa"/>
            <w:tcBorders>
              <w:top w:val="single" w:sz="4" w:space="0" w:color="auto"/>
              <w:left w:val="single" w:sz="4" w:space="0" w:color="auto"/>
            </w:tcBorders>
            <w:shd w:val="clear" w:color="auto" w:fill="auto"/>
            <w:vAlign w:val="bottom"/>
          </w:tcPr>
          <w:p w:rsidR="00885654" w:rsidRPr="000C483B" w:rsidRDefault="004E118A" w:rsidP="00885654">
            <w:pPr>
              <w:pStyle w:val="af3"/>
              <w:spacing w:line="240" w:lineRule="auto"/>
              <w:ind w:right="-239"/>
              <w:jc w:val="center"/>
              <w:rPr>
                <w:b/>
                <w:bCs/>
                <w:sz w:val="26"/>
                <w:szCs w:val="26"/>
              </w:rPr>
            </w:pPr>
            <w:r w:rsidRPr="000C483B">
              <w:rPr>
                <w:b/>
                <w:bCs/>
                <w:sz w:val="26"/>
                <w:szCs w:val="26"/>
              </w:rPr>
              <w:t>Виды деятельности/</w:t>
            </w:r>
          </w:p>
          <w:p w:rsidR="004E118A" w:rsidRPr="000C483B" w:rsidRDefault="004E118A" w:rsidP="00885654">
            <w:pPr>
              <w:pStyle w:val="af3"/>
              <w:spacing w:line="240" w:lineRule="auto"/>
              <w:ind w:right="-239"/>
              <w:jc w:val="center"/>
              <w:rPr>
                <w:sz w:val="26"/>
                <w:szCs w:val="26"/>
              </w:rPr>
            </w:pPr>
            <w:r w:rsidRPr="000C483B">
              <w:rPr>
                <w:b/>
                <w:bCs/>
                <w:sz w:val="26"/>
                <w:szCs w:val="26"/>
              </w:rPr>
              <w:t>типы задач</w:t>
            </w:r>
          </w:p>
        </w:tc>
        <w:tc>
          <w:tcPr>
            <w:tcW w:w="6442" w:type="dxa"/>
            <w:tcBorders>
              <w:top w:val="single" w:sz="4" w:space="0" w:color="auto"/>
              <w:left w:val="single" w:sz="4" w:space="0" w:color="auto"/>
            </w:tcBorders>
            <w:shd w:val="clear" w:color="auto" w:fill="auto"/>
          </w:tcPr>
          <w:p w:rsidR="004E118A" w:rsidRPr="000C483B" w:rsidRDefault="004E118A" w:rsidP="00166FC5">
            <w:pPr>
              <w:pStyle w:val="af3"/>
              <w:spacing w:line="240" w:lineRule="auto"/>
              <w:ind w:left="132" w:right="195" w:firstLine="132"/>
              <w:jc w:val="center"/>
              <w:rPr>
                <w:sz w:val="26"/>
                <w:szCs w:val="26"/>
              </w:rPr>
            </w:pPr>
            <w:r w:rsidRPr="000C483B">
              <w:rPr>
                <w:b/>
                <w:bCs/>
                <w:sz w:val="26"/>
                <w:szCs w:val="26"/>
              </w:rPr>
              <w:t>Виды работ (в форме контактной работы, в форме самостоятельной работы)</w:t>
            </w:r>
          </w:p>
        </w:tc>
        <w:tc>
          <w:tcPr>
            <w:tcW w:w="1718" w:type="dxa"/>
            <w:tcBorders>
              <w:top w:val="single" w:sz="4" w:space="0" w:color="auto"/>
              <w:left w:val="single" w:sz="4" w:space="0" w:color="auto"/>
              <w:right w:val="single" w:sz="4" w:space="0" w:color="auto"/>
            </w:tcBorders>
            <w:shd w:val="clear" w:color="auto" w:fill="auto"/>
          </w:tcPr>
          <w:p w:rsidR="004E118A" w:rsidRPr="000C483B" w:rsidRDefault="004E118A" w:rsidP="00885654">
            <w:pPr>
              <w:pStyle w:val="af3"/>
              <w:spacing w:line="240" w:lineRule="auto"/>
              <w:ind w:right="-239"/>
              <w:jc w:val="center"/>
              <w:rPr>
                <w:sz w:val="26"/>
                <w:szCs w:val="26"/>
              </w:rPr>
            </w:pPr>
            <w:r w:rsidRPr="000C483B">
              <w:rPr>
                <w:b/>
                <w:bCs/>
                <w:sz w:val="26"/>
                <w:szCs w:val="26"/>
              </w:rPr>
              <w:t>Количество часов</w:t>
            </w:r>
          </w:p>
        </w:tc>
      </w:tr>
      <w:tr w:rsidR="000C483B" w:rsidRPr="000C483B" w:rsidTr="006C23D9">
        <w:trPr>
          <w:trHeight w:hRule="exact" w:val="2135"/>
          <w:jc w:val="center"/>
        </w:trPr>
        <w:tc>
          <w:tcPr>
            <w:tcW w:w="1924" w:type="dxa"/>
            <w:tcBorders>
              <w:top w:val="single" w:sz="4" w:space="0" w:color="auto"/>
              <w:left w:val="single" w:sz="4" w:space="0" w:color="auto"/>
            </w:tcBorders>
            <w:shd w:val="clear" w:color="auto" w:fill="auto"/>
          </w:tcPr>
          <w:p w:rsidR="004E118A" w:rsidRPr="000C483B" w:rsidRDefault="004E118A" w:rsidP="004E118A">
            <w:pPr>
              <w:pStyle w:val="af3"/>
              <w:spacing w:line="240" w:lineRule="auto"/>
              <w:ind w:right="-239"/>
              <w:rPr>
                <w:sz w:val="26"/>
                <w:szCs w:val="26"/>
              </w:rPr>
            </w:pPr>
            <w:r w:rsidRPr="000C483B">
              <w:rPr>
                <w:sz w:val="26"/>
                <w:szCs w:val="26"/>
              </w:rPr>
              <w:t>Подготовительный</w:t>
            </w:r>
          </w:p>
        </w:tc>
        <w:tc>
          <w:tcPr>
            <w:tcW w:w="6442" w:type="dxa"/>
            <w:tcBorders>
              <w:top w:val="single" w:sz="4" w:space="0" w:color="auto"/>
              <w:left w:val="single" w:sz="4" w:space="0" w:color="auto"/>
            </w:tcBorders>
            <w:shd w:val="clear" w:color="auto" w:fill="auto"/>
          </w:tcPr>
          <w:p w:rsidR="004E118A" w:rsidRPr="000C483B" w:rsidRDefault="004E118A" w:rsidP="004E118A">
            <w:pPr>
              <w:pStyle w:val="af3"/>
              <w:tabs>
                <w:tab w:val="left" w:pos="2194"/>
                <w:tab w:val="left" w:pos="4090"/>
              </w:tabs>
              <w:spacing w:line="240" w:lineRule="auto"/>
              <w:ind w:right="195" w:firstLine="219"/>
              <w:jc w:val="both"/>
              <w:rPr>
                <w:sz w:val="26"/>
                <w:szCs w:val="26"/>
              </w:rPr>
            </w:pPr>
            <w:r w:rsidRPr="000C483B">
              <w:rPr>
                <w:sz w:val="26"/>
                <w:szCs w:val="26"/>
              </w:rPr>
              <w:t>Инструктаж по общим вопросам. Составление индивидуального</w:t>
            </w:r>
            <w:r w:rsidRPr="000C483B">
              <w:rPr>
                <w:sz w:val="26"/>
                <w:szCs w:val="26"/>
              </w:rPr>
              <w:tab/>
              <w:t>плана-графика прохождения</w:t>
            </w:r>
          </w:p>
          <w:p w:rsidR="004E118A" w:rsidRPr="000C483B" w:rsidRDefault="004E118A" w:rsidP="004E118A">
            <w:pPr>
              <w:pStyle w:val="af3"/>
              <w:tabs>
                <w:tab w:val="left" w:pos="1282"/>
              </w:tabs>
              <w:spacing w:line="240" w:lineRule="auto"/>
              <w:ind w:left="77" w:right="195" w:firstLine="142"/>
              <w:jc w:val="both"/>
              <w:rPr>
                <w:sz w:val="26"/>
                <w:szCs w:val="26"/>
              </w:rPr>
            </w:pPr>
            <w:r w:rsidRPr="000C483B">
              <w:rPr>
                <w:sz w:val="26"/>
                <w:szCs w:val="26"/>
              </w:rPr>
              <w:t>практики, согласование его с руководителем</w:t>
            </w:r>
          </w:p>
          <w:p w:rsidR="004E118A" w:rsidRPr="000C483B" w:rsidRDefault="004E118A" w:rsidP="004E118A">
            <w:pPr>
              <w:pStyle w:val="af3"/>
              <w:spacing w:line="240" w:lineRule="auto"/>
              <w:ind w:left="77" w:right="195" w:firstLine="142"/>
              <w:jc w:val="both"/>
              <w:rPr>
                <w:sz w:val="26"/>
                <w:szCs w:val="26"/>
              </w:rPr>
            </w:pPr>
            <w:r w:rsidRPr="000C483B">
              <w:rPr>
                <w:sz w:val="26"/>
                <w:szCs w:val="26"/>
              </w:rPr>
              <w:t>практики, утверждение индивидуального задания. Определение круга обязанностей, заданий в период прохождения практики с указанием сроков их выполнения.</w:t>
            </w:r>
          </w:p>
        </w:tc>
        <w:tc>
          <w:tcPr>
            <w:tcW w:w="1718" w:type="dxa"/>
            <w:tcBorders>
              <w:top w:val="single" w:sz="4" w:space="0" w:color="auto"/>
              <w:left w:val="single" w:sz="4" w:space="0" w:color="auto"/>
              <w:right w:val="single" w:sz="4" w:space="0" w:color="auto"/>
            </w:tcBorders>
            <w:shd w:val="clear" w:color="auto" w:fill="auto"/>
          </w:tcPr>
          <w:p w:rsidR="004E118A" w:rsidRPr="000C483B" w:rsidRDefault="004E118A" w:rsidP="00885654">
            <w:pPr>
              <w:pStyle w:val="af3"/>
              <w:spacing w:line="240" w:lineRule="auto"/>
              <w:ind w:right="-239"/>
              <w:jc w:val="center"/>
              <w:rPr>
                <w:sz w:val="26"/>
                <w:szCs w:val="26"/>
              </w:rPr>
            </w:pPr>
            <w:r w:rsidRPr="000C483B">
              <w:rPr>
                <w:sz w:val="26"/>
                <w:szCs w:val="26"/>
              </w:rPr>
              <w:t>6 часов</w:t>
            </w:r>
          </w:p>
        </w:tc>
      </w:tr>
      <w:tr w:rsidR="000C483B" w:rsidRPr="000C483B" w:rsidTr="00166FC5">
        <w:trPr>
          <w:trHeight w:hRule="exact" w:val="6941"/>
          <w:jc w:val="center"/>
        </w:trPr>
        <w:tc>
          <w:tcPr>
            <w:tcW w:w="1924" w:type="dxa"/>
            <w:tcBorders>
              <w:top w:val="single" w:sz="4" w:space="0" w:color="auto"/>
              <w:left w:val="single" w:sz="4" w:space="0" w:color="auto"/>
            </w:tcBorders>
            <w:shd w:val="clear" w:color="auto" w:fill="auto"/>
          </w:tcPr>
          <w:p w:rsidR="004E118A" w:rsidRPr="000C483B" w:rsidRDefault="004E118A" w:rsidP="004E118A">
            <w:pPr>
              <w:pStyle w:val="af3"/>
              <w:spacing w:line="240" w:lineRule="auto"/>
              <w:ind w:right="-239"/>
              <w:rPr>
                <w:sz w:val="26"/>
                <w:szCs w:val="26"/>
              </w:rPr>
            </w:pPr>
            <w:r w:rsidRPr="000C483B">
              <w:rPr>
                <w:sz w:val="26"/>
                <w:szCs w:val="26"/>
              </w:rPr>
              <w:lastRenderedPageBreak/>
              <w:t>Основной</w:t>
            </w:r>
          </w:p>
        </w:tc>
        <w:tc>
          <w:tcPr>
            <w:tcW w:w="6442" w:type="dxa"/>
            <w:tcBorders>
              <w:top w:val="single" w:sz="4" w:space="0" w:color="auto"/>
              <w:left w:val="single" w:sz="4" w:space="0" w:color="auto"/>
            </w:tcBorders>
            <w:shd w:val="clear" w:color="auto" w:fill="auto"/>
          </w:tcPr>
          <w:p w:rsidR="004E118A" w:rsidRPr="000C483B" w:rsidRDefault="004E118A" w:rsidP="00AF078C">
            <w:pPr>
              <w:pStyle w:val="af3"/>
              <w:numPr>
                <w:ilvl w:val="0"/>
                <w:numId w:val="16"/>
              </w:numPr>
              <w:tabs>
                <w:tab w:val="left" w:pos="110"/>
                <w:tab w:val="left" w:pos="2059"/>
                <w:tab w:val="left" w:pos="3667"/>
              </w:tabs>
              <w:spacing w:line="240" w:lineRule="auto"/>
              <w:ind w:right="195" w:hanging="211"/>
              <w:jc w:val="both"/>
              <w:rPr>
                <w:sz w:val="26"/>
                <w:szCs w:val="26"/>
              </w:rPr>
            </w:pPr>
            <w:r w:rsidRPr="000C483B">
              <w:rPr>
                <w:sz w:val="26"/>
                <w:szCs w:val="26"/>
              </w:rPr>
              <w:t>Посещение</w:t>
            </w:r>
            <w:r w:rsidRPr="000C483B">
              <w:rPr>
                <w:sz w:val="26"/>
                <w:szCs w:val="26"/>
              </w:rPr>
              <w:tab/>
              <w:t>занятий</w:t>
            </w:r>
            <w:r w:rsidRPr="000C483B">
              <w:rPr>
                <w:sz w:val="26"/>
                <w:szCs w:val="26"/>
              </w:rPr>
              <w:tab/>
              <w:t>профессорско-</w:t>
            </w:r>
          </w:p>
          <w:p w:rsidR="004E118A" w:rsidRPr="000C483B" w:rsidRDefault="004E118A" w:rsidP="004E118A">
            <w:pPr>
              <w:pStyle w:val="af3"/>
              <w:spacing w:line="240" w:lineRule="auto"/>
              <w:ind w:left="77" w:right="195"/>
              <w:jc w:val="both"/>
              <w:rPr>
                <w:sz w:val="26"/>
                <w:szCs w:val="26"/>
              </w:rPr>
            </w:pPr>
            <w:r w:rsidRPr="000C483B">
              <w:rPr>
                <w:sz w:val="26"/>
                <w:szCs w:val="26"/>
              </w:rPr>
              <w:t>преподавательского состава кафедры в целях изучения опыта преподавательской работы в высшей школе и участие в их анализе;</w:t>
            </w:r>
          </w:p>
          <w:p w:rsidR="004E118A" w:rsidRPr="000C483B" w:rsidRDefault="004E118A" w:rsidP="00AF078C">
            <w:pPr>
              <w:pStyle w:val="af3"/>
              <w:numPr>
                <w:ilvl w:val="0"/>
                <w:numId w:val="16"/>
              </w:numPr>
              <w:spacing w:line="240" w:lineRule="auto"/>
              <w:ind w:left="77" w:right="195" w:firstLine="142"/>
              <w:jc w:val="both"/>
              <w:rPr>
                <w:sz w:val="26"/>
                <w:szCs w:val="26"/>
              </w:rPr>
            </w:pPr>
            <w:r w:rsidRPr="000C483B">
              <w:rPr>
                <w:sz w:val="26"/>
                <w:szCs w:val="26"/>
              </w:rPr>
              <w:t>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кейс-стади и др.);</w:t>
            </w:r>
          </w:p>
          <w:p w:rsidR="004E118A" w:rsidRPr="000C483B" w:rsidRDefault="004E118A" w:rsidP="00AF078C">
            <w:pPr>
              <w:pStyle w:val="af3"/>
              <w:numPr>
                <w:ilvl w:val="0"/>
                <w:numId w:val="16"/>
              </w:numPr>
              <w:spacing w:line="240" w:lineRule="auto"/>
              <w:ind w:left="77" w:right="195" w:firstLine="142"/>
              <w:jc w:val="both"/>
              <w:rPr>
                <w:sz w:val="26"/>
                <w:szCs w:val="26"/>
              </w:rPr>
            </w:pPr>
            <w:r w:rsidRPr="000C483B">
              <w:rPr>
                <w:sz w:val="26"/>
                <w:szCs w:val="26"/>
              </w:rPr>
              <w:t>Проведение па основе разработанной методики семинарских и/или практических занятий (не менее 2 занятий);</w:t>
            </w:r>
          </w:p>
          <w:p w:rsidR="004E118A" w:rsidRPr="000C483B" w:rsidRDefault="004E118A" w:rsidP="00166FC5">
            <w:pPr>
              <w:pStyle w:val="a9"/>
              <w:spacing w:after="0" w:line="240" w:lineRule="auto"/>
              <w:ind w:left="132"/>
              <w:jc w:val="both"/>
              <w:rPr>
                <w:rFonts w:ascii="Times New Roman" w:hAnsi="Times New Roman" w:cs="Times New Roman"/>
                <w:sz w:val="26"/>
                <w:szCs w:val="26"/>
              </w:rPr>
            </w:pPr>
            <w:r w:rsidRPr="000C483B">
              <w:rPr>
                <w:rFonts w:ascii="Times New Roman" w:hAnsi="Times New Roman" w:cs="Times New Roman"/>
                <w:sz w:val="26"/>
                <w:szCs w:val="26"/>
              </w:rPr>
              <w:t>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w:t>
            </w:r>
            <w:r w:rsidR="00166FC5" w:rsidRPr="000C483B">
              <w:rPr>
                <w:rFonts w:ascii="Times New Roman" w:hAnsi="Times New Roman" w:cs="Times New Roman"/>
                <w:sz w:val="26"/>
                <w:szCs w:val="26"/>
              </w:rPr>
              <w:t>ожения для   с</w:t>
            </w:r>
            <w:r w:rsidRPr="000C483B">
              <w:rPr>
                <w:rFonts w:ascii="Times New Roman" w:hAnsi="Times New Roman" w:cs="Times New Roman"/>
                <w:sz w:val="26"/>
                <w:szCs w:val="26"/>
              </w:rPr>
              <w:t>овершенствования рабочей</w:t>
            </w:r>
            <w:r w:rsidRPr="000C483B">
              <w:rPr>
                <w:rFonts w:ascii="Times New Roman" w:hAnsi="Times New Roman" w:cs="Times New Roman"/>
                <w:sz w:val="26"/>
                <w:szCs w:val="26"/>
              </w:rPr>
              <w:tab/>
              <w:t>программы дисциплины</w:t>
            </w:r>
            <w:r w:rsidRPr="000C483B">
              <w:rPr>
                <w:rFonts w:ascii="Times New Roman" w:hAnsi="Times New Roman" w:cs="Times New Roman"/>
                <w:sz w:val="26"/>
                <w:szCs w:val="26"/>
              </w:rPr>
              <w:tab/>
            </w:r>
            <w:r w:rsidR="00166FC5" w:rsidRPr="000C483B">
              <w:rPr>
                <w:rFonts w:ascii="Times New Roman" w:hAnsi="Times New Roman" w:cs="Times New Roman"/>
                <w:sz w:val="26"/>
                <w:szCs w:val="26"/>
              </w:rPr>
              <w:t xml:space="preserve"> </w:t>
            </w:r>
            <w:r w:rsidRPr="000C483B">
              <w:rPr>
                <w:rFonts w:ascii="Times New Roman" w:hAnsi="Times New Roman" w:cs="Times New Roman"/>
                <w:sz w:val="26"/>
                <w:szCs w:val="26"/>
              </w:rPr>
              <w:t>или</w:t>
            </w:r>
            <w:r w:rsidR="00166FC5" w:rsidRPr="000C483B">
              <w:rPr>
                <w:rFonts w:ascii="Times New Roman" w:hAnsi="Times New Roman" w:cs="Times New Roman"/>
                <w:sz w:val="26"/>
                <w:szCs w:val="26"/>
              </w:rPr>
              <w:t xml:space="preserve"> </w:t>
            </w:r>
            <w:r w:rsidRPr="000C483B">
              <w:rPr>
                <w:rFonts w:ascii="Times New Roman" w:hAnsi="Times New Roman" w:cs="Times New Roman"/>
                <w:sz w:val="26"/>
                <w:szCs w:val="26"/>
              </w:rPr>
              <w:t>раздела</w:t>
            </w:r>
            <w:r w:rsidR="00166FC5" w:rsidRPr="000C483B">
              <w:rPr>
                <w:rFonts w:ascii="Times New Roman" w:hAnsi="Times New Roman" w:cs="Times New Roman"/>
                <w:sz w:val="26"/>
                <w:szCs w:val="26"/>
              </w:rPr>
              <w:t xml:space="preserve"> </w:t>
            </w:r>
            <w:r w:rsidRPr="000C483B">
              <w:rPr>
                <w:rFonts w:ascii="Times New Roman" w:hAnsi="Times New Roman" w:cs="Times New Roman"/>
                <w:sz w:val="26"/>
                <w:szCs w:val="26"/>
              </w:rPr>
              <w:t>программы, презентации, вопросы для</w:t>
            </w:r>
            <w:r w:rsidR="00166FC5" w:rsidRPr="000C483B">
              <w:rPr>
                <w:rFonts w:ascii="Times New Roman" w:hAnsi="Times New Roman" w:cs="Times New Roman"/>
                <w:sz w:val="26"/>
                <w:szCs w:val="26"/>
              </w:rPr>
              <w:t xml:space="preserve"> </w:t>
            </w:r>
            <w:r w:rsidRPr="000C483B">
              <w:rPr>
                <w:rFonts w:ascii="Times New Roman" w:hAnsi="Times New Roman" w:cs="Times New Roman"/>
                <w:sz w:val="26"/>
                <w:szCs w:val="26"/>
              </w:rPr>
              <w:t>дискуссии, практические задания, тематика НМС, рефератов и другие виды);</w:t>
            </w:r>
          </w:p>
          <w:p w:rsidR="004E118A" w:rsidRPr="000C483B" w:rsidRDefault="004E118A" w:rsidP="00AF078C">
            <w:pPr>
              <w:pStyle w:val="af3"/>
              <w:numPr>
                <w:ilvl w:val="0"/>
                <w:numId w:val="16"/>
              </w:numPr>
              <w:spacing w:line="240" w:lineRule="auto"/>
              <w:ind w:left="77" w:right="195" w:firstLine="219"/>
              <w:jc w:val="both"/>
              <w:rPr>
                <w:sz w:val="26"/>
                <w:szCs w:val="26"/>
              </w:rPr>
            </w:pPr>
            <w:r w:rsidRPr="000C483B">
              <w:rPr>
                <w:sz w:val="26"/>
                <w:szCs w:val="26"/>
              </w:rPr>
              <w:t>участие в оценке различных</w:t>
            </w:r>
            <w:r w:rsidR="00885654" w:rsidRPr="000C483B">
              <w:rPr>
                <w:sz w:val="26"/>
                <w:szCs w:val="26"/>
              </w:rPr>
              <w:t xml:space="preserve"> видов учебной работы студентов </w:t>
            </w:r>
            <w:r w:rsidRPr="000C483B">
              <w:rPr>
                <w:sz w:val="26"/>
                <w:szCs w:val="26"/>
              </w:rPr>
              <w:t>(текущая</w:t>
            </w:r>
            <w:r w:rsidRPr="000C483B">
              <w:rPr>
                <w:sz w:val="26"/>
                <w:szCs w:val="26"/>
              </w:rPr>
              <w:tab/>
              <w:t xml:space="preserve">и </w:t>
            </w:r>
            <w:r w:rsidR="00885654" w:rsidRPr="000C483B">
              <w:rPr>
                <w:sz w:val="26"/>
                <w:szCs w:val="26"/>
              </w:rPr>
              <w:t xml:space="preserve">(или) </w:t>
            </w:r>
            <w:r w:rsidRPr="000C483B">
              <w:rPr>
                <w:sz w:val="26"/>
                <w:szCs w:val="26"/>
              </w:rPr>
              <w:t>промежуточная аттестация).</w:t>
            </w:r>
          </w:p>
        </w:tc>
        <w:tc>
          <w:tcPr>
            <w:tcW w:w="1718" w:type="dxa"/>
            <w:tcBorders>
              <w:top w:val="single" w:sz="4" w:space="0" w:color="auto"/>
              <w:left w:val="single" w:sz="4" w:space="0" w:color="auto"/>
              <w:right w:val="single" w:sz="4" w:space="0" w:color="auto"/>
            </w:tcBorders>
            <w:shd w:val="clear" w:color="auto" w:fill="auto"/>
          </w:tcPr>
          <w:p w:rsidR="004E118A" w:rsidRPr="000C483B" w:rsidRDefault="004E118A" w:rsidP="00885654">
            <w:pPr>
              <w:pStyle w:val="af3"/>
              <w:spacing w:line="240" w:lineRule="auto"/>
              <w:ind w:right="-239"/>
              <w:jc w:val="center"/>
              <w:rPr>
                <w:sz w:val="26"/>
                <w:szCs w:val="26"/>
              </w:rPr>
            </w:pPr>
            <w:r w:rsidRPr="000C483B">
              <w:rPr>
                <w:sz w:val="26"/>
                <w:szCs w:val="26"/>
              </w:rPr>
              <w:t>200 часов</w:t>
            </w:r>
          </w:p>
        </w:tc>
      </w:tr>
      <w:tr w:rsidR="000C483B" w:rsidRPr="000C483B" w:rsidTr="006C23D9">
        <w:trPr>
          <w:trHeight w:hRule="exact" w:val="997"/>
          <w:jc w:val="center"/>
        </w:trPr>
        <w:tc>
          <w:tcPr>
            <w:tcW w:w="1924" w:type="dxa"/>
            <w:tcBorders>
              <w:top w:val="single" w:sz="4" w:space="0" w:color="auto"/>
              <w:left w:val="single" w:sz="4" w:space="0" w:color="auto"/>
            </w:tcBorders>
            <w:shd w:val="clear" w:color="auto" w:fill="auto"/>
          </w:tcPr>
          <w:p w:rsidR="004E118A" w:rsidRPr="000C483B" w:rsidRDefault="004E118A" w:rsidP="004E118A">
            <w:pPr>
              <w:pStyle w:val="af3"/>
              <w:spacing w:line="240" w:lineRule="auto"/>
              <w:ind w:right="-239"/>
              <w:rPr>
                <w:sz w:val="26"/>
                <w:szCs w:val="26"/>
              </w:rPr>
            </w:pPr>
            <w:r w:rsidRPr="000C483B">
              <w:rPr>
                <w:sz w:val="26"/>
                <w:szCs w:val="26"/>
              </w:rPr>
              <w:t>Подготовка и защита отчета по практике</w:t>
            </w:r>
          </w:p>
        </w:tc>
        <w:tc>
          <w:tcPr>
            <w:tcW w:w="6442" w:type="dxa"/>
            <w:tcBorders>
              <w:top w:val="single" w:sz="4" w:space="0" w:color="auto"/>
              <w:left w:val="single" w:sz="4" w:space="0" w:color="auto"/>
            </w:tcBorders>
            <w:shd w:val="clear" w:color="auto" w:fill="auto"/>
            <w:vAlign w:val="bottom"/>
          </w:tcPr>
          <w:p w:rsidR="004E118A" w:rsidRPr="000C483B" w:rsidRDefault="004E118A" w:rsidP="004E118A">
            <w:pPr>
              <w:pStyle w:val="af3"/>
              <w:spacing w:line="240" w:lineRule="auto"/>
              <w:ind w:right="195" w:firstLine="77"/>
              <w:jc w:val="both"/>
              <w:rPr>
                <w:sz w:val="26"/>
                <w:szCs w:val="26"/>
              </w:rPr>
            </w:pPr>
            <w:r w:rsidRPr="000C483B">
              <w:rPr>
                <w:sz w:val="26"/>
                <w:szCs w:val="26"/>
              </w:rPr>
              <w:t>Написание содержательного отчета по итогам практики с указанием видов деятельности и достигнутых результатов</w:t>
            </w:r>
          </w:p>
        </w:tc>
        <w:tc>
          <w:tcPr>
            <w:tcW w:w="1718" w:type="dxa"/>
            <w:tcBorders>
              <w:top w:val="single" w:sz="4" w:space="0" w:color="auto"/>
              <w:left w:val="single" w:sz="4" w:space="0" w:color="auto"/>
              <w:right w:val="single" w:sz="4" w:space="0" w:color="auto"/>
            </w:tcBorders>
            <w:shd w:val="clear" w:color="auto" w:fill="auto"/>
            <w:vAlign w:val="center"/>
          </w:tcPr>
          <w:p w:rsidR="004E118A" w:rsidRPr="000C483B" w:rsidRDefault="004E118A" w:rsidP="00885654">
            <w:pPr>
              <w:pStyle w:val="af3"/>
              <w:spacing w:line="240" w:lineRule="auto"/>
              <w:ind w:right="-239"/>
              <w:jc w:val="center"/>
              <w:rPr>
                <w:sz w:val="26"/>
                <w:szCs w:val="26"/>
              </w:rPr>
            </w:pPr>
            <w:r w:rsidRPr="000C483B">
              <w:rPr>
                <w:sz w:val="26"/>
                <w:szCs w:val="26"/>
              </w:rPr>
              <w:t>10 часов</w:t>
            </w:r>
          </w:p>
        </w:tc>
      </w:tr>
      <w:tr w:rsidR="004E118A" w:rsidRPr="000C483B" w:rsidTr="006C23D9">
        <w:trPr>
          <w:trHeight w:hRule="exact" w:val="336"/>
          <w:jc w:val="center"/>
        </w:trPr>
        <w:tc>
          <w:tcPr>
            <w:tcW w:w="1924" w:type="dxa"/>
            <w:tcBorders>
              <w:top w:val="single" w:sz="4" w:space="0" w:color="auto"/>
              <w:left w:val="single" w:sz="4" w:space="0" w:color="auto"/>
              <w:bottom w:val="single" w:sz="4" w:space="0" w:color="auto"/>
            </w:tcBorders>
            <w:shd w:val="clear" w:color="auto" w:fill="auto"/>
            <w:vAlign w:val="center"/>
          </w:tcPr>
          <w:p w:rsidR="004E118A" w:rsidRPr="000C483B" w:rsidRDefault="004E118A" w:rsidP="00166FC5">
            <w:pPr>
              <w:pStyle w:val="af3"/>
              <w:spacing w:line="240" w:lineRule="auto"/>
              <w:ind w:right="-239"/>
              <w:jc w:val="center"/>
              <w:rPr>
                <w:sz w:val="26"/>
                <w:szCs w:val="26"/>
              </w:rPr>
            </w:pPr>
            <w:r w:rsidRPr="000C483B">
              <w:rPr>
                <w:sz w:val="26"/>
                <w:szCs w:val="26"/>
              </w:rPr>
              <w:t>ИТОГО</w:t>
            </w:r>
          </w:p>
        </w:tc>
        <w:tc>
          <w:tcPr>
            <w:tcW w:w="6442" w:type="dxa"/>
            <w:tcBorders>
              <w:top w:val="single" w:sz="4" w:space="0" w:color="auto"/>
              <w:left w:val="single" w:sz="4" w:space="0" w:color="auto"/>
              <w:bottom w:val="single" w:sz="4" w:space="0" w:color="auto"/>
            </w:tcBorders>
            <w:shd w:val="clear" w:color="auto" w:fill="auto"/>
          </w:tcPr>
          <w:p w:rsidR="004E118A" w:rsidRPr="000C483B" w:rsidRDefault="004E118A" w:rsidP="004E118A">
            <w:pPr>
              <w:spacing w:line="240" w:lineRule="auto"/>
              <w:ind w:right="-239"/>
              <w:rPr>
                <w:sz w:val="26"/>
                <w:szCs w:val="26"/>
              </w:rPr>
            </w:pP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rsidR="004E118A" w:rsidRPr="000C483B" w:rsidRDefault="004E118A" w:rsidP="00885654">
            <w:pPr>
              <w:pStyle w:val="af3"/>
              <w:spacing w:line="240" w:lineRule="auto"/>
              <w:ind w:right="-239"/>
              <w:jc w:val="center"/>
              <w:rPr>
                <w:sz w:val="26"/>
                <w:szCs w:val="26"/>
              </w:rPr>
            </w:pPr>
            <w:r w:rsidRPr="000C483B">
              <w:rPr>
                <w:sz w:val="26"/>
                <w:szCs w:val="26"/>
              </w:rPr>
              <w:t>216 часов</w:t>
            </w:r>
          </w:p>
        </w:tc>
      </w:tr>
    </w:tbl>
    <w:p w:rsidR="003D7CDF" w:rsidRPr="000C483B" w:rsidRDefault="003D7CDF" w:rsidP="000F1C60">
      <w:pPr>
        <w:widowControl w:val="0"/>
        <w:autoSpaceDE w:val="0"/>
        <w:autoSpaceDN w:val="0"/>
        <w:adjustRightInd w:val="0"/>
        <w:spacing w:after="0"/>
        <w:ind w:firstLine="426"/>
        <w:jc w:val="both"/>
        <w:rPr>
          <w:rFonts w:ascii="Times New Roman" w:hAnsi="Times New Roman" w:cs="Times New Roman"/>
          <w:sz w:val="26"/>
          <w:szCs w:val="26"/>
        </w:rPr>
      </w:pPr>
    </w:p>
    <w:p w:rsidR="006C23D9" w:rsidRPr="000C483B" w:rsidRDefault="006C23D9" w:rsidP="006C23D9">
      <w:pPr>
        <w:pStyle w:val="20"/>
        <w:keepNext/>
        <w:keepLines/>
        <w:ind w:firstLine="220"/>
        <w:jc w:val="both"/>
      </w:pPr>
      <w:r w:rsidRPr="000C483B">
        <w:rPr>
          <w:lang w:eastAsia="ru-RU" w:bidi="ru-RU"/>
        </w:rPr>
        <w:t>6.</w:t>
      </w:r>
      <w:r w:rsidR="00166FC5" w:rsidRPr="000C483B">
        <w:rPr>
          <w:lang w:eastAsia="ru-RU" w:bidi="ru-RU"/>
        </w:rPr>
        <w:t xml:space="preserve"> </w:t>
      </w:r>
      <w:bookmarkStart w:id="3" w:name="bookmark14"/>
      <w:r w:rsidRPr="000C483B">
        <w:rPr>
          <w:lang w:eastAsia="ru-RU" w:bidi="ru-RU"/>
        </w:rPr>
        <w:t>Формы отчетности по практике</w:t>
      </w:r>
      <w:bookmarkEnd w:id="3"/>
    </w:p>
    <w:p w:rsidR="006C23D9" w:rsidRPr="000C483B" w:rsidRDefault="006C23D9" w:rsidP="006C23D9">
      <w:pPr>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Аттестация обучающегося осуществляется на основании представленного им отчета. Отчет о результатах прохождения практики включает:</w:t>
      </w:r>
    </w:p>
    <w:p w:rsidR="006C23D9" w:rsidRPr="000C483B" w:rsidRDefault="006C23D9" w:rsidP="006C23D9">
      <w:pPr>
        <w:widowControl w:val="0"/>
        <w:numPr>
          <w:ilvl w:val="0"/>
          <w:numId w:val="17"/>
        </w:numPr>
        <w:tabs>
          <w:tab w:val="left" w:pos="993"/>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Индивидуальный план-график прохождения практики;</w:t>
      </w:r>
    </w:p>
    <w:p w:rsidR="006C23D9" w:rsidRPr="000C483B" w:rsidRDefault="006C23D9" w:rsidP="006C23D9">
      <w:pPr>
        <w:widowControl w:val="0"/>
        <w:numPr>
          <w:ilvl w:val="0"/>
          <w:numId w:val="17"/>
        </w:numPr>
        <w:tabs>
          <w:tab w:val="left" w:pos="993"/>
          <w:tab w:val="left" w:pos="1821"/>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Отзыв руководителя практики;</w:t>
      </w:r>
    </w:p>
    <w:p w:rsidR="006C23D9" w:rsidRPr="000C483B" w:rsidRDefault="006C23D9" w:rsidP="006C23D9">
      <w:pPr>
        <w:widowControl w:val="0"/>
        <w:numPr>
          <w:ilvl w:val="0"/>
          <w:numId w:val="17"/>
        </w:numPr>
        <w:tabs>
          <w:tab w:val="left" w:pos="993"/>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Выписку из протокола департамента о рассмотрении вопроса возмож</w:t>
      </w:r>
      <w:r w:rsidRPr="000C483B">
        <w:rPr>
          <w:rFonts w:ascii="Times New Roman" w:hAnsi="Times New Roman" w:cs="Times New Roman"/>
          <w:sz w:val="28"/>
          <w:szCs w:val="28"/>
          <w:lang w:eastAsia="ru-RU" w:bidi="ru-RU"/>
        </w:rPr>
        <w:softHyphen/>
        <w:t>ности внедрения в учебный процесс результатов научных исследований аспи</w:t>
      </w:r>
      <w:r w:rsidRPr="000C483B">
        <w:rPr>
          <w:rFonts w:ascii="Times New Roman" w:hAnsi="Times New Roman" w:cs="Times New Roman"/>
          <w:sz w:val="28"/>
          <w:szCs w:val="28"/>
          <w:lang w:eastAsia="ru-RU" w:bidi="ru-RU"/>
        </w:rPr>
        <w:softHyphen/>
        <w:t>ранта;</w:t>
      </w:r>
    </w:p>
    <w:p w:rsidR="006C23D9" w:rsidRPr="000C483B" w:rsidRDefault="006C23D9" w:rsidP="006C23D9">
      <w:pPr>
        <w:widowControl w:val="0"/>
        <w:numPr>
          <w:ilvl w:val="0"/>
          <w:numId w:val="17"/>
        </w:numPr>
        <w:tabs>
          <w:tab w:val="left" w:pos="993"/>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Сведения о внедряемых результатах научных исследований аспиранта;</w:t>
      </w:r>
    </w:p>
    <w:p w:rsidR="006C23D9" w:rsidRPr="000C483B" w:rsidRDefault="006C23D9" w:rsidP="006C23D9">
      <w:pPr>
        <w:widowControl w:val="0"/>
        <w:numPr>
          <w:ilvl w:val="0"/>
          <w:numId w:val="17"/>
        </w:numPr>
        <w:tabs>
          <w:tab w:val="left" w:pos="993"/>
          <w:tab w:val="left" w:pos="3322"/>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Материалы</w:t>
      </w:r>
      <w:r w:rsidRPr="000C483B">
        <w:rPr>
          <w:rFonts w:ascii="Times New Roman" w:hAnsi="Times New Roman" w:cs="Times New Roman"/>
          <w:sz w:val="28"/>
          <w:szCs w:val="28"/>
          <w:lang w:eastAsia="ru-RU" w:bidi="ru-RU"/>
        </w:rPr>
        <w:tab/>
        <w:t>по преподавательской деятельности обучающегося</w:t>
      </w:r>
    </w:p>
    <w:p w:rsidR="006C23D9" w:rsidRPr="000C483B" w:rsidRDefault="006C23D9" w:rsidP="006C23D9">
      <w:pPr>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(прилагаются к отчету):</w:t>
      </w:r>
    </w:p>
    <w:p w:rsidR="006C23D9" w:rsidRPr="000C483B" w:rsidRDefault="006C23D9" w:rsidP="006C23D9">
      <w:pPr>
        <w:widowControl w:val="0"/>
        <w:numPr>
          <w:ilvl w:val="0"/>
          <w:numId w:val="18"/>
        </w:numPr>
        <w:tabs>
          <w:tab w:val="left" w:pos="851"/>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разработанные в рамках научного направления практиканта учебно</w:t>
      </w:r>
      <w:r w:rsidRPr="000C483B">
        <w:rPr>
          <w:rFonts w:ascii="Times New Roman" w:hAnsi="Times New Roman" w:cs="Times New Roman"/>
          <w:sz w:val="28"/>
          <w:szCs w:val="28"/>
          <w:lang w:eastAsia="ru-RU" w:bidi="ru-RU"/>
        </w:rPr>
        <w:softHyphen/>
        <w:t>методические материалы, методики проведения семинарских (практических) занятий;</w:t>
      </w:r>
    </w:p>
    <w:p w:rsidR="006C23D9" w:rsidRPr="000C483B" w:rsidRDefault="006C23D9" w:rsidP="006C23D9">
      <w:pPr>
        <w:widowControl w:val="0"/>
        <w:numPr>
          <w:ilvl w:val="0"/>
          <w:numId w:val="18"/>
        </w:numPr>
        <w:tabs>
          <w:tab w:val="left" w:pos="709"/>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отчет о количестве и видах учебных занятий, экзаменов, зачетов, научных мероприятий студентов и др.</w:t>
      </w:r>
    </w:p>
    <w:p w:rsidR="006C23D9" w:rsidRPr="000C483B" w:rsidRDefault="006C23D9" w:rsidP="006C23D9">
      <w:pPr>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lastRenderedPageBreak/>
        <w:t>Отчет о результатах прохождения практики предоставляется обучающимся в установленные сроки и по форме, представленной в приложении к положению о педагогической практике обучающихся (приказ Финуниверситета от 25.03.2015 № 0548/о).</w:t>
      </w:r>
    </w:p>
    <w:p w:rsidR="006C23D9" w:rsidRPr="000C483B" w:rsidRDefault="006C23D9" w:rsidP="006C23D9">
      <w:pPr>
        <w:widowControl w:val="0"/>
        <w:numPr>
          <w:ilvl w:val="0"/>
          <w:numId w:val="18"/>
        </w:numPr>
        <w:tabs>
          <w:tab w:val="left" w:pos="851"/>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В качестве результатов прохождения педагогической практики обучающимися им может быть зачтена работа в должности ассистента/ преподавателя в Финансовом университете или другом вузе. В качестве отчета обучающиеся представляют на кафедру копию годового индивидуального плана работы преподавателя (с заключением и предложениями руководителя копию трудовой книжки (справки), заверенной кадровой службой вуза.</w:t>
      </w:r>
    </w:p>
    <w:p w:rsidR="006C23D9" w:rsidRPr="000C483B" w:rsidRDefault="006C23D9" w:rsidP="006C23D9">
      <w:pPr>
        <w:widowControl w:val="0"/>
        <w:numPr>
          <w:ilvl w:val="0"/>
          <w:numId w:val="18"/>
        </w:numPr>
        <w:tabs>
          <w:tab w:val="left" w:pos="851"/>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Отчет по итогам практики выполняется на листах формата А 4. Требования к оформлению текста:</w:t>
      </w:r>
    </w:p>
    <w:p w:rsidR="006C23D9" w:rsidRPr="000C483B" w:rsidRDefault="006C23D9" w:rsidP="006C23D9">
      <w:pPr>
        <w:widowControl w:val="0"/>
        <w:numPr>
          <w:ilvl w:val="0"/>
          <w:numId w:val="18"/>
        </w:numPr>
        <w:tabs>
          <w:tab w:val="left" w:pos="851"/>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 xml:space="preserve">размер шрифта -14 </w:t>
      </w:r>
      <w:r w:rsidRPr="000C483B">
        <w:rPr>
          <w:rFonts w:ascii="Times New Roman" w:hAnsi="Times New Roman" w:cs="Times New Roman"/>
          <w:sz w:val="28"/>
          <w:szCs w:val="28"/>
          <w:lang w:val="en-US" w:bidi="en-US"/>
        </w:rPr>
        <w:t>Times</w:t>
      </w:r>
      <w:r w:rsidRPr="000C483B">
        <w:rPr>
          <w:rFonts w:ascii="Times New Roman" w:hAnsi="Times New Roman" w:cs="Times New Roman"/>
          <w:sz w:val="28"/>
          <w:szCs w:val="28"/>
          <w:lang w:bidi="en-US"/>
        </w:rPr>
        <w:t xml:space="preserve"> </w:t>
      </w:r>
      <w:r w:rsidRPr="000C483B">
        <w:rPr>
          <w:rFonts w:ascii="Times New Roman" w:hAnsi="Times New Roman" w:cs="Times New Roman"/>
          <w:sz w:val="28"/>
          <w:szCs w:val="28"/>
          <w:lang w:val="en-US" w:bidi="en-US"/>
        </w:rPr>
        <w:t>New</w:t>
      </w:r>
      <w:r w:rsidRPr="000C483B">
        <w:rPr>
          <w:rFonts w:ascii="Times New Roman" w:hAnsi="Times New Roman" w:cs="Times New Roman"/>
          <w:sz w:val="28"/>
          <w:szCs w:val="28"/>
          <w:lang w:bidi="en-US"/>
        </w:rPr>
        <w:t xml:space="preserve"> </w:t>
      </w:r>
      <w:r w:rsidRPr="000C483B">
        <w:rPr>
          <w:rFonts w:ascii="Times New Roman" w:hAnsi="Times New Roman" w:cs="Times New Roman"/>
          <w:sz w:val="28"/>
          <w:szCs w:val="28"/>
          <w:lang w:val="en-US" w:bidi="en-US"/>
        </w:rPr>
        <w:t>Roman</w:t>
      </w:r>
      <w:r w:rsidRPr="000C483B">
        <w:rPr>
          <w:rFonts w:ascii="Times New Roman" w:hAnsi="Times New Roman" w:cs="Times New Roman"/>
          <w:sz w:val="28"/>
          <w:szCs w:val="28"/>
          <w:lang w:bidi="en-US"/>
        </w:rPr>
        <w:t xml:space="preserve">, </w:t>
      </w:r>
      <w:r w:rsidRPr="000C483B">
        <w:rPr>
          <w:rFonts w:ascii="Times New Roman" w:hAnsi="Times New Roman" w:cs="Times New Roman"/>
          <w:sz w:val="28"/>
          <w:szCs w:val="28"/>
          <w:lang w:eastAsia="ru-RU" w:bidi="ru-RU"/>
        </w:rPr>
        <w:t>допускается выделение структурных элементов отчета полужирным шрифтом;</w:t>
      </w:r>
    </w:p>
    <w:p w:rsidR="006C23D9" w:rsidRPr="000C483B" w:rsidRDefault="006C23D9" w:rsidP="006C23D9">
      <w:pPr>
        <w:widowControl w:val="0"/>
        <w:numPr>
          <w:ilvl w:val="0"/>
          <w:numId w:val="18"/>
        </w:numPr>
        <w:tabs>
          <w:tab w:val="left" w:pos="851"/>
          <w:tab w:val="left" w:pos="2410"/>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выравнивание по ширине;</w:t>
      </w:r>
    </w:p>
    <w:p w:rsidR="006C23D9" w:rsidRPr="000C483B" w:rsidRDefault="006C23D9" w:rsidP="006C23D9">
      <w:pPr>
        <w:widowControl w:val="0"/>
        <w:numPr>
          <w:ilvl w:val="0"/>
          <w:numId w:val="18"/>
        </w:numPr>
        <w:tabs>
          <w:tab w:val="left" w:pos="851"/>
        </w:tabs>
        <w:spacing w:after="0" w:line="240" w:lineRule="auto"/>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межстрочный интервал - 1,5; абзацный отступ - 1,25; поля: левое, верхнее, нижнее - 2 см, правое - 1 см.</w:t>
      </w:r>
    </w:p>
    <w:p w:rsidR="006C23D9" w:rsidRPr="000C483B" w:rsidRDefault="006C23D9" w:rsidP="006C23D9">
      <w:pPr>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Допускается использование таблиц, иллюстрации, схем.</w:t>
      </w:r>
    </w:p>
    <w:p w:rsidR="006C23D9" w:rsidRPr="000C483B" w:rsidRDefault="006C23D9" w:rsidP="006C23D9">
      <w:pPr>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 xml:space="preserve">Титульный лист отчета по практике должен содержать название вуза, обозначение вида практики, Ф.И.О. студента, Ф.И.О. руководителя практики. Презентация отчета готовится в редакторе </w:t>
      </w:r>
      <w:r w:rsidRPr="000C483B">
        <w:rPr>
          <w:rFonts w:ascii="Times New Roman" w:hAnsi="Times New Roman" w:cs="Times New Roman"/>
          <w:sz w:val="28"/>
          <w:szCs w:val="28"/>
          <w:lang w:val="en-US" w:bidi="en-US"/>
        </w:rPr>
        <w:t>MS</w:t>
      </w:r>
      <w:r w:rsidRPr="000C483B">
        <w:rPr>
          <w:rFonts w:ascii="Times New Roman" w:hAnsi="Times New Roman" w:cs="Times New Roman"/>
          <w:sz w:val="28"/>
          <w:szCs w:val="28"/>
          <w:lang w:bidi="en-US"/>
        </w:rPr>
        <w:t xml:space="preserve"> </w:t>
      </w:r>
      <w:r w:rsidRPr="000C483B">
        <w:rPr>
          <w:rFonts w:ascii="Times New Roman" w:hAnsi="Times New Roman" w:cs="Times New Roman"/>
          <w:sz w:val="28"/>
          <w:szCs w:val="28"/>
          <w:lang w:val="en-US" w:bidi="en-US"/>
        </w:rPr>
        <w:t>Power</w:t>
      </w:r>
      <w:r w:rsidRPr="000C483B">
        <w:rPr>
          <w:rFonts w:ascii="Times New Roman" w:hAnsi="Times New Roman" w:cs="Times New Roman"/>
          <w:sz w:val="28"/>
          <w:szCs w:val="28"/>
          <w:lang w:bidi="en-US"/>
        </w:rPr>
        <w:t xml:space="preserve"> </w:t>
      </w:r>
      <w:r w:rsidRPr="000C483B">
        <w:rPr>
          <w:rFonts w:ascii="Times New Roman" w:hAnsi="Times New Roman" w:cs="Times New Roman"/>
          <w:sz w:val="28"/>
          <w:szCs w:val="28"/>
          <w:lang w:val="en-US" w:bidi="en-US"/>
        </w:rPr>
        <w:t>Point</w:t>
      </w:r>
      <w:r w:rsidRPr="000C483B">
        <w:rPr>
          <w:rFonts w:ascii="Times New Roman" w:hAnsi="Times New Roman" w:cs="Times New Roman"/>
          <w:sz w:val="28"/>
          <w:szCs w:val="28"/>
          <w:lang w:bidi="en-US"/>
        </w:rPr>
        <w:t xml:space="preserve">, </w:t>
      </w:r>
      <w:r w:rsidRPr="000C483B">
        <w:rPr>
          <w:rFonts w:ascii="Times New Roman" w:hAnsi="Times New Roman" w:cs="Times New Roman"/>
          <w:sz w:val="28"/>
          <w:szCs w:val="28"/>
          <w:lang w:eastAsia="ru-RU" w:bidi="ru-RU"/>
        </w:rPr>
        <w:t>рекомендуемый объем слайдов 7-10, время устного доклада - 10-15 минут.</w:t>
      </w:r>
    </w:p>
    <w:p w:rsidR="006C23D9" w:rsidRPr="000C483B" w:rsidRDefault="006C23D9" w:rsidP="006C23D9">
      <w:pPr>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Промежуточная аттестация по итогам практики производится в форме зачёта.</w:t>
      </w:r>
    </w:p>
    <w:p w:rsidR="005C552D" w:rsidRPr="000C483B" w:rsidRDefault="006C23D9" w:rsidP="006C23D9">
      <w:pPr>
        <w:spacing w:after="0"/>
        <w:ind w:firstLine="567"/>
        <w:jc w:val="both"/>
        <w:rPr>
          <w:rFonts w:ascii="Times New Roman" w:hAnsi="Times New Roman" w:cs="Times New Roman"/>
          <w:sz w:val="28"/>
          <w:szCs w:val="28"/>
          <w:lang w:eastAsia="ru-RU" w:bidi="ru-RU"/>
        </w:rPr>
      </w:pPr>
      <w:r w:rsidRPr="000C483B">
        <w:rPr>
          <w:rFonts w:ascii="Times New Roman" w:hAnsi="Times New Roman" w:cs="Times New Roman"/>
          <w:sz w:val="28"/>
          <w:szCs w:val="28"/>
          <w:lang w:eastAsia="ru-RU" w:bidi="ru-RU"/>
        </w:rPr>
        <w:t>Зачет по практике проводится в форме защиты отчета по результатам практики. Защита отчета по практике организуется в один день для всех практикантов Департамента социологии. Защита проводится публично с присутствием всех руководителей практики и руководителя департамента ли его заместителя.</w:t>
      </w:r>
      <w:r w:rsidR="00166FC5" w:rsidRPr="000C483B">
        <w:rPr>
          <w:rFonts w:ascii="Times New Roman" w:hAnsi="Times New Roman" w:cs="Times New Roman"/>
          <w:sz w:val="28"/>
          <w:szCs w:val="28"/>
          <w:lang w:eastAsia="ru-RU" w:bidi="ru-RU"/>
        </w:rPr>
        <w:t xml:space="preserve"> </w:t>
      </w:r>
      <w:r w:rsidRPr="000C483B">
        <w:rPr>
          <w:rFonts w:ascii="Times New Roman" w:hAnsi="Times New Roman" w:cs="Times New Roman"/>
          <w:sz w:val="28"/>
          <w:szCs w:val="28"/>
          <w:lang w:eastAsia="ru-RU" w:bidi="ru-RU"/>
        </w:rPr>
        <w:t>Обучающиеся, не сдавшие зачет по педагогической практике, относятся к числу обучающихся, имеющих академическую задолженность.</w:t>
      </w:r>
    </w:p>
    <w:p w:rsidR="006C23D9" w:rsidRPr="000C483B" w:rsidRDefault="006C23D9" w:rsidP="006C23D9">
      <w:pPr>
        <w:spacing w:after="0"/>
        <w:ind w:firstLine="709"/>
        <w:jc w:val="center"/>
        <w:rPr>
          <w:rFonts w:ascii="Times New Roman" w:hAnsi="Times New Roman" w:cs="Times New Roman"/>
          <w:sz w:val="28"/>
          <w:szCs w:val="28"/>
        </w:rPr>
      </w:pPr>
    </w:p>
    <w:p w:rsidR="006C23D9" w:rsidRPr="000C483B" w:rsidRDefault="006C23D9" w:rsidP="00B26E29">
      <w:pPr>
        <w:pStyle w:val="20"/>
        <w:keepNext/>
        <w:keepLines/>
        <w:numPr>
          <w:ilvl w:val="0"/>
          <w:numId w:val="17"/>
        </w:numPr>
        <w:jc w:val="both"/>
        <w:rPr>
          <w:lang w:eastAsia="ru-RU" w:bidi="ru-RU"/>
        </w:rPr>
      </w:pPr>
      <w:r w:rsidRPr="000C483B">
        <w:rPr>
          <w:lang w:eastAsia="ru-RU" w:bidi="ru-RU"/>
        </w:rPr>
        <w:t>Фонд оценочных средств для проведения промежуточной аттестации обучающихся по практике</w:t>
      </w:r>
    </w:p>
    <w:p w:rsidR="00B26E29" w:rsidRPr="000C483B" w:rsidRDefault="00B26E29" w:rsidP="00B26E29">
      <w:pPr>
        <w:pStyle w:val="20"/>
        <w:keepNext/>
        <w:keepLines/>
        <w:jc w:val="both"/>
      </w:pPr>
    </w:p>
    <w:p w:rsidR="00B951A8" w:rsidRPr="000C483B" w:rsidRDefault="00CB1E75" w:rsidP="008D515D">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0C483B">
        <w:rPr>
          <w:rFonts w:ascii="Times New Roman" w:eastAsia="Times New Roman" w:hAnsi="Times New Roman" w:cs="Times New Roman"/>
          <w:sz w:val="28"/>
          <w:szCs w:val="28"/>
          <w:lang w:eastAsia="ru-RU"/>
        </w:rPr>
        <w:t>Перечень компетенций, формируемых в процессе освоения практики, в соответствии с разделом 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r w:rsidR="00B26E29" w:rsidRPr="000C483B">
        <w:rPr>
          <w:rFonts w:ascii="Times New Roman" w:eastAsia="Times New Roman" w:hAnsi="Times New Roman" w:cs="Times New Roman"/>
          <w:b/>
          <w:sz w:val="28"/>
          <w:szCs w:val="28"/>
          <w:lang w:eastAsia="ru-RU"/>
        </w:rPr>
        <w:t>»</w:t>
      </w:r>
      <w:r w:rsidR="00B26E29" w:rsidRPr="000C483B">
        <w:rPr>
          <w:rFonts w:ascii="Times New Roman" w:eastAsia="Times New Roman" w:hAnsi="Times New Roman" w:cs="Times New Roman"/>
          <w:sz w:val="28"/>
          <w:szCs w:val="28"/>
          <w:lang w:eastAsia="ru-RU"/>
        </w:rPr>
        <w:t>.</w:t>
      </w:r>
      <w:r w:rsidR="00B951A8" w:rsidRPr="000C483B">
        <w:rPr>
          <w:rFonts w:ascii="Times New Roman" w:hAnsi="Times New Roman" w:cs="Times New Roman"/>
          <w:sz w:val="28"/>
          <w:szCs w:val="28"/>
          <w:lang w:eastAsia="ru-RU" w:bidi="ru-RU"/>
        </w:rPr>
        <w:tab/>
      </w:r>
      <w:r w:rsidR="00B951A8" w:rsidRPr="000C483B">
        <w:rPr>
          <w:rFonts w:ascii="Times New Roman" w:hAnsi="Times New Roman" w:cs="Times New Roman"/>
          <w:sz w:val="28"/>
          <w:szCs w:val="28"/>
          <w:lang w:eastAsia="ru-RU" w:bidi="ru-RU"/>
        </w:rPr>
        <w:tab/>
      </w:r>
      <w:r w:rsidR="00B951A8" w:rsidRPr="000C483B">
        <w:rPr>
          <w:rFonts w:ascii="Times New Roman" w:hAnsi="Times New Roman" w:cs="Times New Roman"/>
          <w:sz w:val="28"/>
          <w:szCs w:val="28"/>
          <w:lang w:eastAsia="ru-RU" w:bidi="ru-RU"/>
        </w:rPr>
        <w:tab/>
      </w:r>
      <w:r w:rsidR="00B951A8" w:rsidRPr="000C483B">
        <w:rPr>
          <w:rFonts w:ascii="Times New Roman" w:hAnsi="Times New Roman" w:cs="Times New Roman"/>
          <w:sz w:val="28"/>
          <w:szCs w:val="28"/>
          <w:lang w:eastAsia="ru-RU" w:bidi="ru-RU"/>
        </w:rPr>
        <w:tab/>
      </w:r>
      <w:r w:rsidR="00B951A8" w:rsidRPr="000C483B">
        <w:rPr>
          <w:rFonts w:ascii="Times New Roman" w:hAnsi="Times New Roman" w:cs="Times New Roman"/>
          <w:sz w:val="28"/>
          <w:szCs w:val="28"/>
          <w:lang w:eastAsia="ru-RU" w:bidi="ru-RU"/>
        </w:rPr>
        <w:tab/>
      </w:r>
    </w:p>
    <w:p w:rsidR="00B951A8" w:rsidRPr="000C483B" w:rsidRDefault="00B951A8" w:rsidP="00B951A8">
      <w:pPr>
        <w:spacing w:after="0"/>
        <w:ind w:firstLine="567"/>
        <w:jc w:val="both"/>
        <w:rPr>
          <w:rFonts w:ascii="Times New Roman" w:hAnsi="Times New Roman" w:cs="Times New Roman"/>
          <w:sz w:val="28"/>
          <w:szCs w:val="28"/>
          <w:lang w:eastAsia="ru-RU" w:bidi="ru-RU"/>
        </w:rPr>
      </w:pPr>
      <w:r w:rsidRPr="000C483B">
        <w:rPr>
          <w:rFonts w:ascii="Times New Roman" w:hAnsi="Times New Roman" w:cs="Times New Roman"/>
          <w:sz w:val="28"/>
          <w:szCs w:val="28"/>
          <w:lang w:eastAsia="ru-RU" w:bidi="ru-RU"/>
        </w:rPr>
        <w:t xml:space="preserve">                                                                                        </w:t>
      </w:r>
      <w:r w:rsidR="00166FC5" w:rsidRPr="000C483B">
        <w:rPr>
          <w:rFonts w:ascii="Times New Roman" w:hAnsi="Times New Roman" w:cs="Times New Roman"/>
          <w:sz w:val="28"/>
          <w:szCs w:val="28"/>
          <w:lang w:eastAsia="ru-RU" w:bidi="ru-RU"/>
        </w:rPr>
        <w:t xml:space="preserve">   </w:t>
      </w:r>
      <w:r w:rsidRPr="000C483B">
        <w:rPr>
          <w:rFonts w:ascii="Times New Roman" w:hAnsi="Times New Roman" w:cs="Times New Roman"/>
          <w:sz w:val="28"/>
          <w:szCs w:val="28"/>
          <w:lang w:eastAsia="ru-RU" w:bidi="ru-RU"/>
        </w:rPr>
        <w:t xml:space="preserve">    </w:t>
      </w:r>
      <w:r w:rsidRPr="000C483B">
        <w:rPr>
          <w:rFonts w:ascii="Times New Roman" w:hAnsi="Times New Roman" w:cs="Times New Roman"/>
          <w:sz w:val="28"/>
          <w:szCs w:val="28"/>
          <w:lang w:eastAsia="ru-RU" w:bidi="ru-RU"/>
        </w:rPr>
        <w:tab/>
        <w:t>Таблица 3</w:t>
      </w:r>
    </w:p>
    <w:tbl>
      <w:tblPr>
        <w:tblStyle w:val="a3"/>
        <w:tblW w:w="0" w:type="auto"/>
        <w:tblLayout w:type="fixed"/>
        <w:tblLook w:val="04A0" w:firstRow="1" w:lastRow="0" w:firstColumn="1" w:lastColumn="0" w:noHBand="0" w:noVBand="1"/>
      </w:tblPr>
      <w:tblGrid>
        <w:gridCol w:w="1951"/>
        <w:gridCol w:w="2268"/>
        <w:gridCol w:w="2977"/>
        <w:gridCol w:w="2659"/>
      </w:tblGrid>
      <w:tr w:rsidR="000C483B" w:rsidRPr="000C483B" w:rsidTr="00CF0646">
        <w:tc>
          <w:tcPr>
            <w:tcW w:w="1951" w:type="dxa"/>
          </w:tcPr>
          <w:p w:rsidR="00B26E29" w:rsidRPr="000C483B" w:rsidRDefault="00B26E29" w:rsidP="00B26E29">
            <w:pPr>
              <w:pStyle w:val="af3"/>
              <w:spacing w:line="240" w:lineRule="auto"/>
              <w:contextualSpacing/>
              <w:rPr>
                <w:b/>
                <w:sz w:val="26"/>
                <w:szCs w:val="26"/>
              </w:rPr>
            </w:pPr>
            <w:r w:rsidRPr="000C483B">
              <w:rPr>
                <w:b/>
                <w:sz w:val="26"/>
                <w:szCs w:val="26"/>
                <w:lang w:eastAsia="ru-RU" w:bidi="ru-RU"/>
              </w:rPr>
              <w:t>Наименовани</w:t>
            </w:r>
            <w:r w:rsidRPr="000C483B">
              <w:rPr>
                <w:b/>
                <w:sz w:val="26"/>
                <w:szCs w:val="26"/>
                <w:lang w:eastAsia="ru-RU" w:bidi="ru-RU"/>
              </w:rPr>
              <w:lastRenderedPageBreak/>
              <w:t>е компетенции</w:t>
            </w:r>
          </w:p>
        </w:tc>
        <w:tc>
          <w:tcPr>
            <w:tcW w:w="2268" w:type="dxa"/>
          </w:tcPr>
          <w:p w:rsidR="00B26E29" w:rsidRPr="000C483B" w:rsidRDefault="00B26E29" w:rsidP="00B26E29">
            <w:pPr>
              <w:tabs>
                <w:tab w:val="left" w:pos="540"/>
              </w:tabs>
              <w:contextualSpacing/>
              <w:jc w:val="both"/>
              <w:rPr>
                <w:rFonts w:ascii="Times New Roman" w:hAnsi="Times New Roman" w:cs="Times New Roman"/>
                <w:b/>
                <w:sz w:val="28"/>
                <w:szCs w:val="28"/>
              </w:rPr>
            </w:pPr>
            <w:r w:rsidRPr="000C483B">
              <w:rPr>
                <w:rFonts w:ascii="Times New Roman" w:hAnsi="Times New Roman" w:cs="Times New Roman"/>
                <w:b/>
                <w:sz w:val="28"/>
                <w:szCs w:val="28"/>
              </w:rPr>
              <w:lastRenderedPageBreak/>
              <w:t xml:space="preserve">Индикаторы </w:t>
            </w:r>
            <w:r w:rsidRPr="000C483B">
              <w:rPr>
                <w:rFonts w:ascii="Times New Roman" w:hAnsi="Times New Roman" w:cs="Times New Roman"/>
                <w:b/>
                <w:sz w:val="28"/>
                <w:szCs w:val="28"/>
              </w:rPr>
              <w:lastRenderedPageBreak/>
              <w:t>достижения компетенции</w:t>
            </w:r>
          </w:p>
        </w:tc>
        <w:tc>
          <w:tcPr>
            <w:tcW w:w="2977" w:type="dxa"/>
          </w:tcPr>
          <w:p w:rsidR="00B26E29" w:rsidRPr="000C483B" w:rsidRDefault="00B26E29" w:rsidP="00B26E29">
            <w:pPr>
              <w:tabs>
                <w:tab w:val="left" w:pos="540"/>
              </w:tabs>
              <w:contextualSpacing/>
              <w:jc w:val="both"/>
              <w:rPr>
                <w:rFonts w:ascii="Times New Roman" w:hAnsi="Times New Roman" w:cs="Times New Roman"/>
                <w:b/>
                <w:sz w:val="28"/>
                <w:szCs w:val="28"/>
              </w:rPr>
            </w:pPr>
            <w:r w:rsidRPr="000C483B">
              <w:rPr>
                <w:rFonts w:ascii="Times New Roman" w:hAnsi="Times New Roman" w:cs="Times New Roman"/>
                <w:b/>
                <w:sz w:val="28"/>
                <w:szCs w:val="28"/>
              </w:rPr>
              <w:lastRenderedPageBreak/>
              <w:t xml:space="preserve">Результаты обучения </w:t>
            </w:r>
            <w:r w:rsidRPr="000C483B">
              <w:rPr>
                <w:rFonts w:ascii="Times New Roman" w:hAnsi="Times New Roman" w:cs="Times New Roman"/>
                <w:b/>
                <w:sz w:val="28"/>
                <w:szCs w:val="28"/>
              </w:rPr>
              <w:lastRenderedPageBreak/>
              <w:t>(умения и знания), соотнесенные с компетенциями/индикаторами достижения компетенции</w:t>
            </w:r>
          </w:p>
        </w:tc>
        <w:tc>
          <w:tcPr>
            <w:tcW w:w="2659" w:type="dxa"/>
          </w:tcPr>
          <w:p w:rsidR="00B26E29" w:rsidRPr="000C483B" w:rsidRDefault="00B26E29" w:rsidP="00B26E29">
            <w:pPr>
              <w:pStyle w:val="af3"/>
              <w:spacing w:line="240" w:lineRule="auto"/>
              <w:contextualSpacing/>
              <w:rPr>
                <w:b/>
                <w:sz w:val="26"/>
                <w:szCs w:val="26"/>
              </w:rPr>
            </w:pPr>
            <w:r w:rsidRPr="000C483B">
              <w:rPr>
                <w:b/>
                <w:sz w:val="26"/>
                <w:szCs w:val="26"/>
                <w:lang w:eastAsia="ru-RU" w:bidi="ru-RU"/>
              </w:rPr>
              <w:lastRenderedPageBreak/>
              <w:t xml:space="preserve">Типовые </w:t>
            </w:r>
            <w:r w:rsidRPr="000C483B">
              <w:rPr>
                <w:b/>
                <w:sz w:val="26"/>
                <w:szCs w:val="26"/>
                <w:lang w:eastAsia="ru-RU" w:bidi="ru-RU"/>
              </w:rPr>
              <w:lastRenderedPageBreak/>
              <w:t>контрольные задания</w:t>
            </w:r>
          </w:p>
        </w:tc>
      </w:tr>
      <w:tr w:rsidR="000C483B" w:rsidRPr="000C483B" w:rsidTr="004626D9">
        <w:tc>
          <w:tcPr>
            <w:tcW w:w="1951" w:type="dxa"/>
          </w:tcPr>
          <w:p w:rsidR="00B951A8" w:rsidRPr="000C483B" w:rsidRDefault="00B951A8" w:rsidP="000C7C31">
            <w:pPr>
              <w:pStyle w:val="af3"/>
              <w:tabs>
                <w:tab w:val="left" w:pos="1896"/>
              </w:tabs>
              <w:spacing w:line="240" w:lineRule="auto"/>
              <w:contextualSpacing/>
              <w:jc w:val="both"/>
              <w:rPr>
                <w:sz w:val="24"/>
                <w:szCs w:val="24"/>
              </w:rPr>
            </w:pPr>
            <w:r w:rsidRPr="000C483B">
              <w:rPr>
                <w:sz w:val="24"/>
                <w:szCs w:val="24"/>
                <w:lang w:eastAsia="ru-RU" w:bidi="ru-RU"/>
              </w:rPr>
              <w:lastRenderedPageBreak/>
              <w:t>Способность</w:t>
            </w:r>
            <w:r w:rsidRPr="000C483B">
              <w:rPr>
                <w:sz w:val="24"/>
                <w:szCs w:val="24"/>
                <w:lang w:eastAsia="ru-RU" w:bidi="ru-RU"/>
              </w:rPr>
              <w:tab/>
              <w:t>к</w:t>
            </w:r>
          </w:p>
          <w:p w:rsidR="00B951A8" w:rsidRPr="000C483B" w:rsidRDefault="00B951A8" w:rsidP="000C7C31">
            <w:pPr>
              <w:pStyle w:val="af3"/>
              <w:tabs>
                <w:tab w:val="left" w:pos="1032"/>
                <w:tab w:val="left" w:pos="1901"/>
              </w:tabs>
              <w:spacing w:line="240" w:lineRule="auto"/>
              <w:contextualSpacing/>
              <w:jc w:val="both"/>
              <w:rPr>
                <w:sz w:val="24"/>
                <w:szCs w:val="24"/>
                <w:lang w:eastAsia="ru-RU" w:bidi="ru-RU"/>
              </w:rPr>
            </w:pPr>
            <w:r w:rsidRPr="000C483B">
              <w:rPr>
                <w:sz w:val="24"/>
                <w:szCs w:val="24"/>
                <w:lang w:eastAsia="ru-RU" w:bidi="ru-RU"/>
              </w:rPr>
              <w:t>критическому анализу и оцен</w:t>
            </w:r>
            <w:r w:rsidR="00187AED" w:rsidRPr="000C483B">
              <w:rPr>
                <w:sz w:val="24"/>
                <w:szCs w:val="24"/>
                <w:lang w:eastAsia="ru-RU" w:bidi="ru-RU"/>
              </w:rPr>
              <w:softHyphen/>
            </w:r>
            <w:r w:rsidRPr="000C483B">
              <w:rPr>
                <w:sz w:val="24"/>
                <w:szCs w:val="24"/>
                <w:lang w:eastAsia="ru-RU" w:bidi="ru-RU"/>
              </w:rPr>
              <w:t>ке научных до</w:t>
            </w:r>
            <w:r w:rsidR="00187AED" w:rsidRPr="000C483B">
              <w:rPr>
                <w:sz w:val="24"/>
                <w:szCs w:val="24"/>
                <w:lang w:eastAsia="ru-RU" w:bidi="ru-RU"/>
              </w:rPr>
              <w:softHyphen/>
            </w:r>
            <w:r w:rsidRPr="000C483B">
              <w:rPr>
                <w:sz w:val="24"/>
                <w:szCs w:val="24"/>
                <w:lang w:eastAsia="ru-RU" w:bidi="ru-RU"/>
              </w:rPr>
              <w:t>сти</w:t>
            </w:r>
            <w:r w:rsidR="000C7C31" w:rsidRPr="000C483B">
              <w:rPr>
                <w:sz w:val="24"/>
                <w:szCs w:val="24"/>
                <w:lang w:eastAsia="ru-RU" w:bidi="ru-RU"/>
              </w:rPr>
              <w:softHyphen/>
            </w:r>
            <w:r w:rsidRPr="000C483B">
              <w:rPr>
                <w:sz w:val="24"/>
                <w:szCs w:val="24"/>
                <w:lang w:eastAsia="ru-RU" w:bidi="ru-RU"/>
              </w:rPr>
              <w:t>жений, гене</w:t>
            </w:r>
            <w:r w:rsidR="00187AED" w:rsidRPr="000C483B">
              <w:rPr>
                <w:sz w:val="24"/>
                <w:szCs w:val="24"/>
                <w:lang w:eastAsia="ru-RU" w:bidi="ru-RU"/>
              </w:rPr>
              <w:softHyphen/>
            </w:r>
            <w:r w:rsidRPr="000C483B">
              <w:rPr>
                <w:sz w:val="24"/>
                <w:szCs w:val="24"/>
                <w:lang w:eastAsia="ru-RU" w:bidi="ru-RU"/>
              </w:rPr>
              <w:t>ри</w:t>
            </w:r>
            <w:r w:rsidR="000C7C31" w:rsidRPr="000C483B">
              <w:rPr>
                <w:sz w:val="24"/>
                <w:szCs w:val="24"/>
                <w:lang w:eastAsia="ru-RU" w:bidi="ru-RU"/>
              </w:rPr>
              <w:softHyphen/>
            </w:r>
            <w:r w:rsidRPr="000C483B">
              <w:rPr>
                <w:sz w:val="24"/>
                <w:szCs w:val="24"/>
                <w:lang w:eastAsia="ru-RU" w:bidi="ru-RU"/>
              </w:rPr>
              <w:t>ро</w:t>
            </w:r>
            <w:r w:rsidR="000C7C31" w:rsidRPr="000C483B">
              <w:rPr>
                <w:sz w:val="24"/>
                <w:szCs w:val="24"/>
                <w:lang w:eastAsia="ru-RU" w:bidi="ru-RU"/>
              </w:rPr>
              <w:softHyphen/>
              <w:t>ванию но</w:t>
            </w:r>
            <w:r w:rsidR="00187AED" w:rsidRPr="000C483B">
              <w:rPr>
                <w:sz w:val="24"/>
                <w:szCs w:val="24"/>
                <w:lang w:eastAsia="ru-RU" w:bidi="ru-RU"/>
              </w:rPr>
              <w:softHyphen/>
            </w:r>
            <w:r w:rsidR="000C7C31" w:rsidRPr="000C483B">
              <w:rPr>
                <w:sz w:val="24"/>
                <w:szCs w:val="24"/>
                <w:lang w:eastAsia="ru-RU" w:bidi="ru-RU"/>
              </w:rPr>
              <w:t xml:space="preserve">вых </w:t>
            </w:r>
            <w:r w:rsidRPr="000C483B">
              <w:rPr>
                <w:sz w:val="24"/>
                <w:szCs w:val="24"/>
                <w:lang w:eastAsia="ru-RU" w:bidi="ru-RU"/>
              </w:rPr>
              <w:t>идей</w:t>
            </w:r>
            <w:r w:rsidRPr="000C483B">
              <w:rPr>
                <w:sz w:val="24"/>
                <w:szCs w:val="24"/>
                <w:lang w:eastAsia="ru-RU" w:bidi="ru-RU"/>
              </w:rPr>
              <w:tab/>
              <w:t>в</w:t>
            </w:r>
            <w:r w:rsidR="000C7C31" w:rsidRPr="000C483B">
              <w:rPr>
                <w:sz w:val="24"/>
                <w:szCs w:val="24"/>
                <w:lang w:eastAsia="ru-RU" w:bidi="ru-RU"/>
              </w:rPr>
              <w:t xml:space="preserve"> </w:t>
            </w:r>
            <w:r w:rsidRPr="000C483B">
              <w:rPr>
                <w:sz w:val="24"/>
                <w:szCs w:val="24"/>
                <w:lang w:eastAsia="ru-RU" w:bidi="ru-RU"/>
              </w:rPr>
              <w:t>научно</w:t>
            </w:r>
            <w:r w:rsidRPr="000C483B">
              <w:rPr>
                <w:sz w:val="24"/>
                <w:szCs w:val="24"/>
                <w:lang w:eastAsia="ru-RU" w:bidi="ru-RU"/>
              </w:rPr>
              <w:softHyphen/>
              <w:t>исследователь</w:t>
            </w:r>
            <w:r w:rsidR="000C7C31" w:rsidRPr="000C483B">
              <w:rPr>
                <w:sz w:val="24"/>
                <w:szCs w:val="24"/>
                <w:lang w:eastAsia="ru-RU" w:bidi="ru-RU"/>
              </w:rPr>
              <w:softHyphen/>
            </w:r>
            <w:r w:rsidRPr="000C483B">
              <w:rPr>
                <w:sz w:val="24"/>
                <w:szCs w:val="24"/>
                <w:lang w:eastAsia="ru-RU" w:bidi="ru-RU"/>
              </w:rPr>
              <w:t>ской и профес</w:t>
            </w:r>
            <w:r w:rsidR="00187AED" w:rsidRPr="000C483B">
              <w:rPr>
                <w:sz w:val="24"/>
                <w:szCs w:val="24"/>
                <w:lang w:eastAsia="ru-RU" w:bidi="ru-RU"/>
              </w:rPr>
              <w:softHyphen/>
            </w:r>
            <w:r w:rsidRPr="000C483B">
              <w:rPr>
                <w:sz w:val="24"/>
                <w:szCs w:val="24"/>
                <w:lang w:eastAsia="ru-RU" w:bidi="ru-RU"/>
              </w:rPr>
              <w:t>си</w:t>
            </w:r>
            <w:r w:rsidR="000C7C31" w:rsidRPr="000C483B">
              <w:rPr>
                <w:sz w:val="24"/>
                <w:szCs w:val="24"/>
                <w:lang w:eastAsia="ru-RU" w:bidi="ru-RU"/>
              </w:rPr>
              <w:softHyphen/>
            </w:r>
            <w:r w:rsidRPr="000C483B">
              <w:rPr>
                <w:sz w:val="24"/>
                <w:szCs w:val="24"/>
                <w:lang w:eastAsia="ru-RU" w:bidi="ru-RU"/>
              </w:rPr>
              <w:t>ональной дея</w:t>
            </w:r>
            <w:r w:rsidR="000C7C31" w:rsidRPr="000C483B">
              <w:rPr>
                <w:sz w:val="24"/>
                <w:szCs w:val="24"/>
                <w:lang w:eastAsia="ru-RU" w:bidi="ru-RU"/>
              </w:rPr>
              <w:softHyphen/>
            </w:r>
            <w:r w:rsidRPr="000C483B">
              <w:rPr>
                <w:sz w:val="24"/>
                <w:szCs w:val="24"/>
                <w:lang w:eastAsia="ru-RU" w:bidi="ru-RU"/>
              </w:rPr>
              <w:t>тельности (ОНК-1)</w:t>
            </w:r>
          </w:p>
        </w:tc>
        <w:tc>
          <w:tcPr>
            <w:tcW w:w="2268" w:type="dxa"/>
          </w:tcPr>
          <w:p w:rsidR="00B951A8" w:rsidRPr="000C483B" w:rsidRDefault="00B951A8" w:rsidP="000C7C31">
            <w:pPr>
              <w:pStyle w:val="af3"/>
              <w:spacing w:line="240" w:lineRule="auto"/>
              <w:contextualSpacing/>
              <w:jc w:val="both"/>
              <w:rPr>
                <w:sz w:val="24"/>
                <w:szCs w:val="24"/>
                <w:lang w:eastAsia="ru-RU" w:bidi="ru-RU"/>
              </w:rPr>
            </w:pPr>
            <w:r w:rsidRPr="000C483B">
              <w:rPr>
                <w:sz w:val="24"/>
                <w:szCs w:val="24"/>
                <w:lang w:eastAsia="ru-RU" w:bidi="ru-RU"/>
              </w:rPr>
              <w:t>1.Проводит всесто</w:t>
            </w:r>
            <w:r w:rsidR="000C7C31" w:rsidRPr="000C483B">
              <w:rPr>
                <w:sz w:val="24"/>
                <w:szCs w:val="24"/>
                <w:lang w:eastAsia="ru-RU" w:bidi="ru-RU"/>
              </w:rPr>
              <w:softHyphen/>
            </w:r>
            <w:r w:rsidRPr="000C483B">
              <w:rPr>
                <w:sz w:val="24"/>
                <w:szCs w:val="24"/>
                <w:lang w:eastAsia="ru-RU" w:bidi="ru-RU"/>
              </w:rPr>
              <w:t>ронний анализ и обоснованную оценку научных до</w:t>
            </w:r>
            <w:r w:rsidR="000C7C31" w:rsidRPr="000C483B">
              <w:rPr>
                <w:sz w:val="24"/>
                <w:szCs w:val="24"/>
                <w:lang w:eastAsia="ru-RU" w:bidi="ru-RU"/>
              </w:rPr>
              <w:softHyphen/>
            </w:r>
            <w:r w:rsidRPr="000C483B">
              <w:rPr>
                <w:sz w:val="24"/>
                <w:szCs w:val="24"/>
                <w:lang w:eastAsia="ru-RU" w:bidi="ru-RU"/>
              </w:rPr>
              <w:t>стижений в отдель</w:t>
            </w:r>
            <w:r w:rsidR="000C7C31" w:rsidRPr="000C483B">
              <w:rPr>
                <w:sz w:val="24"/>
                <w:szCs w:val="24"/>
                <w:lang w:eastAsia="ru-RU" w:bidi="ru-RU"/>
              </w:rPr>
              <w:softHyphen/>
            </w:r>
            <w:r w:rsidRPr="000C483B">
              <w:rPr>
                <w:sz w:val="24"/>
                <w:szCs w:val="24"/>
                <w:lang w:eastAsia="ru-RU" w:bidi="ru-RU"/>
              </w:rPr>
              <w:t>ной области зна</w:t>
            </w:r>
            <w:r w:rsidR="000C7C31" w:rsidRPr="000C483B">
              <w:rPr>
                <w:sz w:val="24"/>
                <w:szCs w:val="24"/>
                <w:lang w:eastAsia="ru-RU" w:bidi="ru-RU"/>
              </w:rPr>
              <w:softHyphen/>
            </w:r>
            <w:r w:rsidRPr="000C483B">
              <w:rPr>
                <w:sz w:val="24"/>
                <w:szCs w:val="24"/>
                <w:lang w:eastAsia="ru-RU" w:bidi="ru-RU"/>
              </w:rPr>
              <w:t>ния/области дея</w:t>
            </w:r>
            <w:r w:rsidR="000C7C31" w:rsidRPr="000C483B">
              <w:rPr>
                <w:sz w:val="24"/>
                <w:szCs w:val="24"/>
                <w:lang w:eastAsia="ru-RU" w:bidi="ru-RU"/>
              </w:rPr>
              <w:softHyphen/>
            </w:r>
            <w:r w:rsidRPr="000C483B">
              <w:rPr>
                <w:sz w:val="24"/>
                <w:szCs w:val="24"/>
                <w:lang w:eastAsia="ru-RU" w:bidi="ru-RU"/>
              </w:rPr>
              <w:t>тельности на осно</w:t>
            </w:r>
            <w:r w:rsidR="00187AED" w:rsidRPr="000C483B">
              <w:rPr>
                <w:sz w:val="24"/>
                <w:szCs w:val="24"/>
                <w:lang w:eastAsia="ru-RU" w:bidi="ru-RU"/>
              </w:rPr>
              <w:softHyphen/>
            </w:r>
            <w:r w:rsidRPr="000C483B">
              <w:rPr>
                <w:sz w:val="24"/>
                <w:szCs w:val="24"/>
                <w:lang w:eastAsia="ru-RU" w:bidi="ru-RU"/>
              </w:rPr>
              <w:t>ве доступных ис</w:t>
            </w:r>
            <w:r w:rsidR="00187AED" w:rsidRPr="000C483B">
              <w:rPr>
                <w:sz w:val="24"/>
                <w:szCs w:val="24"/>
                <w:lang w:eastAsia="ru-RU" w:bidi="ru-RU"/>
              </w:rPr>
              <w:softHyphen/>
            </w:r>
            <w:r w:rsidRPr="000C483B">
              <w:rPr>
                <w:sz w:val="24"/>
                <w:szCs w:val="24"/>
                <w:lang w:eastAsia="ru-RU" w:bidi="ru-RU"/>
              </w:rPr>
              <w:t>точни</w:t>
            </w:r>
            <w:r w:rsidR="000C7C31" w:rsidRPr="000C483B">
              <w:rPr>
                <w:sz w:val="24"/>
                <w:szCs w:val="24"/>
                <w:lang w:eastAsia="ru-RU" w:bidi="ru-RU"/>
              </w:rPr>
              <w:softHyphen/>
            </w:r>
            <w:r w:rsidRPr="000C483B">
              <w:rPr>
                <w:sz w:val="24"/>
                <w:szCs w:val="24"/>
                <w:lang w:eastAsia="ru-RU" w:bidi="ru-RU"/>
              </w:rPr>
              <w:t>ков информа</w:t>
            </w:r>
            <w:r w:rsidR="00187AED" w:rsidRPr="000C483B">
              <w:rPr>
                <w:sz w:val="24"/>
                <w:szCs w:val="24"/>
                <w:lang w:eastAsia="ru-RU" w:bidi="ru-RU"/>
              </w:rPr>
              <w:softHyphen/>
            </w:r>
            <w:r w:rsidRPr="000C483B">
              <w:rPr>
                <w:sz w:val="24"/>
                <w:szCs w:val="24"/>
                <w:lang w:eastAsia="ru-RU" w:bidi="ru-RU"/>
              </w:rPr>
              <w:t>ции.</w:t>
            </w:r>
          </w:p>
          <w:p w:rsidR="00407BD1" w:rsidRPr="000C483B" w:rsidRDefault="00407BD1" w:rsidP="000C7C31">
            <w:pPr>
              <w:pStyle w:val="af3"/>
              <w:spacing w:line="240" w:lineRule="auto"/>
              <w:contextualSpacing/>
              <w:jc w:val="both"/>
              <w:rPr>
                <w:sz w:val="24"/>
                <w:szCs w:val="24"/>
              </w:rPr>
            </w:pPr>
          </w:p>
          <w:p w:rsidR="00B951A8" w:rsidRPr="000C483B" w:rsidRDefault="00B951A8" w:rsidP="000C7C31">
            <w:pPr>
              <w:pStyle w:val="af3"/>
              <w:tabs>
                <w:tab w:val="left" w:pos="1858"/>
              </w:tabs>
              <w:spacing w:line="240" w:lineRule="auto"/>
              <w:contextualSpacing/>
              <w:jc w:val="both"/>
              <w:rPr>
                <w:sz w:val="24"/>
                <w:szCs w:val="24"/>
                <w:lang w:eastAsia="ru-RU" w:bidi="ru-RU"/>
              </w:rPr>
            </w:pPr>
            <w:r w:rsidRPr="000C483B">
              <w:rPr>
                <w:sz w:val="24"/>
                <w:szCs w:val="24"/>
                <w:lang w:eastAsia="ru-RU" w:bidi="ru-RU"/>
              </w:rPr>
              <w:t>2.Определяет про</w:t>
            </w:r>
            <w:r w:rsidR="000C7C31" w:rsidRPr="000C483B">
              <w:rPr>
                <w:sz w:val="24"/>
                <w:szCs w:val="24"/>
                <w:lang w:eastAsia="ru-RU" w:bidi="ru-RU"/>
              </w:rPr>
              <w:softHyphen/>
            </w:r>
            <w:r w:rsidRPr="000C483B">
              <w:rPr>
                <w:sz w:val="24"/>
                <w:szCs w:val="24"/>
                <w:lang w:eastAsia="ru-RU" w:bidi="ru-RU"/>
              </w:rPr>
              <w:t>блему, подлежа</w:t>
            </w:r>
            <w:r w:rsidR="00187AED" w:rsidRPr="000C483B">
              <w:rPr>
                <w:sz w:val="24"/>
                <w:szCs w:val="24"/>
                <w:lang w:eastAsia="ru-RU" w:bidi="ru-RU"/>
              </w:rPr>
              <w:softHyphen/>
            </w:r>
            <w:r w:rsidRPr="000C483B">
              <w:rPr>
                <w:sz w:val="24"/>
                <w:szCs w:val="24"/>
                <w:lang w:eastAsia="ru-RU" w:bidi="ru-RU"/>
              </w:rPr>
              <w:t>щую разработке или до</w:t>
            </w:r>
            <w:r w:rsidR="000C7C31" w:rsidRPr="000C483B">
              <w:rPr>
                <w:sz w:val="24"/>
                <w:szCs w:val="24"/>
                <w:lang w:eastAsia="ru-RU" w:bidi="ru-RU"/>
              </w:rPr>
              <w:softHyphen/>
            </w:r>
            <w:r w:rsidRPr="000C483B">
              <w:rPr>
                <w:sz w:val="24"/>
                <w:szCs w:val="24"/>
                <w:lang w:eastAsia="ru-RU" w:bidi="ru-RU"/>
              </w:rPr>
              <w:t>работке в связи с изменив</w:t>
            </w:r>
            <w:r w:rsidR="00187AED" w:rsidRPr="000C483B">
              <w:rPr>
                <w:sz w:val="24"/>
                <w:szCs w:val="24"/>
                <w:lang w:eastAsia="ru-RU" w:bidi="ru-RU"/>
              </w:rPr>
              <w:softHyphen/>
            </w:r>
            <w:r w:rsidRPr="000C483B">
              <w:rPr>
                <w:sz w:val="24"/>
                <w:szCs w:val="24"/>
                <w:lang w:eastAsia="ru-RU" w:bidi="ru-RU"/>
              </w:rPr>
              <w:t>шимися условиями.</w:t>
            </w:r>
          </w:p>
          <w:p w:rsidR="00407BD1" w:rsidRPr="000C483B" w:rsidRDefault="00407BD1" w:rsidP="000C7C31">
            <w:pPr>
              <w:pStyle w:val="af3"/>
              <w:tabs>
                <w:tab w:val="left" w:pos="1858"/>
              </w:tabs>
              <w:spacing w:line="240" w:lineRule="auto"/>
              <w:contextualSpacing/>
              <w:jc w:val="both"/>
              <w:rPr>
                <w:sz w:val="24"/>
                <w:szCs w:val="24"/>
              </w:rPr>
            </w:pPr>
          </w:p>
          <w:p w:rsidR="00B951A8" w:rsidRPr="000C483B" w:rsidRDefault="00B951A8" w:rsidP="000C7C31">
            <w:pPr>
              <w:pStyle w:val="af3"/>
              <w:spacing w:line="240" w:lineRule="auto"/>
              <w:contextualSpacing/>
              <w:jc w:val="both"/>
              <w:rPr>
                <w:sz w:val="24"/>
                <w:szCs w:val="24"/>
                <w:lang w:eastAsia="ru-RU" w:bidi="ru-RU"/>
              </w:rPr>
            </w:pPr>
            <w:r w:rsidRPr="000C483B">
              <w:rPr>
                <w:sz w:val="24"/>
                <w:szCs w:val="24"/>
                <w:lang w:eastAsia="ru-RU" w:bidi="ru-RU"/>
              </w:rPr>
              <w:t>3.Формулирует ги</w:t>
            </w:r>
            <w:r w:rsidR="000C7C31" w:rsidRPr="000C483B">
              <w:rPr>
                <w:sz w:val="24"/>
                <w:szCs w:val="24"/>
                <w:lang w:eastAsia="ru-RU" w:bidi="ru-RU"/>
              </w:rPr>
              <w:softHyphen/>
            </w:r>
            <w:r w:rsidRPr="000C483B">
              <w:rPr>
                <w:sz w:val="24"/>
                <w:szCs w:val="24"/>
                <w:lang w:eastAsia="ru-RU" w:bidi="ru-RU"/>
              </w:rPr>
              <w:t>потезу исследова</w:t>
            </w:r>
            <w:r w:rsidR="000C7C31" w:rsidRPr="000C483B">
              <w:rPr>
                <w:sz w:val="24"/>
                <w:szCs w:val="24"/>
                <w:lang w:eastAsia="ru-RU" w:bidi="ru-RU"/>
              </w:rPr>
              <w:softHyphen/>
            </w:r>
            <w:r w:rsidRPr="000C483B">
              <w:rPr>
                <w:sz w:val="24"/>
                <w:szCs w:val="24"/>
                <w:lang w:eastAsia="ru-RU" w:bidi="ru-RU"/>
              </w:rPr>
              <w:t>ния, определяет способы ее под</w:t>
            </w:r>
            <w:r w:rsidR="000C7C31" w:rsidRPr="000C483B">
              <w:rPr>
                <w:sz w:val="24"/>
                <w:szCs w:val="24"/>
                <w:lang w:eastAsia="ru-RU" w:bidi="ru-RU"/>
              </w:rPr>
              <w:softHyphen/>
            </w:r>
            <w:r w:rsidRPr="000C483B">
              <w:rPr>
                <w:sz w:val="24"/>
                <w:szCs w:val="24"/>
                <w:lang w:eastAsia="ru-RU" w:bidi="ru-RU"/>
              </w:rPr>
              <w:t>тверждения.</w:t>
            </w:r>
          </w:p>
          <w:p w:rsidR="00407BD1" w:rsidRPr="000C483B" w:rsidRDefault="00407BD1" w:rsidP="000C7C31">
            <w:pPr>
              <w:pStyle w:val="af3"/>
              <w:spacing w:line="240" w:lineRule="auto"/>
              <w:contextualSpacing/>
              <w:jc w:val="both"/>
              <w:rPr>
                <w:sz w:val="24"/>
                <w:szCs w:val="24"/>
              </w:rPr>
            </w:pPr>
          </w:p>
          <w:p w:rsidR="00B951A8" w:rsidRPr="000C483B" w:rsidRDefault="00B951A8" w:rsidP="000C7C31">
            <w:pPr>
              <w:pStyle w:val="af3"/>
              <w:tabs>
                <w:tab w:val="left" w:pos="2059"/>
              </w:tabs>
              <w:spacing w:line="240" w:lineRule="auto"/>
              <w:contextualSpacing/>
              <w:jc w:val="both"/>
              <w:rPr>
                <w:sz w:val="24"/>
                <w:szCs w:val="24"/>
              </w:rPr>
            </w:pPr>
            <w:r w:rsidRPr="000C483B">
              <w:rPr>
                <w:sz w:val="24"/>
                <w:szCs w:val="24"/>
                <w:lang w:eastAsia="ru-RU" w:bidi="ru-RU"/>
              </w:rPr>
              <w:t>4.</w:t>
            </w:r>
            <w:r w:rsidR="00090506" w:rsidRPr="000C483B">
              <w:rPr>
                <w:sz w:val="24"/>
                <w:szCs w:val="24"/>
                <w:lang w:eastAsia="ru-RU" w:bidi="ru-RU"/>
              </w:rPr>
              <w:t xml:space="preserve"> </w:t>
            </w:r>
            <w:r w:rsidRPr="000C483B">
              <w:rPr>
                <w:sz w:val="24"/>
                <w:szCs w:val="24"/>
                <w:lang w:eastAsia="ru-RU" w:bidi="ru-RU"/>
              </w:rPr>
              <w:t>Демонстрирует применение мето</w:t>
            </w:r>
            <w:r w:rsidR="000C7C31" w:rsidRPr="000C483B">
              <w:rPr>
                <w:sz w:val="24"/>
                <w:szCs w:val="24"/>
                <w:lang w:eastAsia="ru-RU" w:bidi="ru-RU"/>
              </w:rPr>
              <w:softHyphen/>
            </w:r>
            <w:r w:rsidRPr="000C483B">
              <w:rPr>
                <w:sz w:val="24"/>
                <w:szCs w:val="24"/>
                <w:lang w:eastAsia="ru-RU" w:bidi="ru-RU"/>
              </w:rPr>
              <w:t>дологии</w:t>
            </w:r>
            <w:r w:rsidRPr="000C483B">
              <w:rPr>
                <w:sz w:val="24"/>
                <w:szCs w:val="24"/>
                <w:lang w:eastAsia="ru-RU" w:bidi="ru-RU"/>
              </w:rPr>
              <w:tab/>
              <w:t>и</w:t>
            </w:r>
          </w:p>
          <w:p w:rsidR="00B951A8" w:rsidRPr="000C483B" w:rsidRDefault="00B951A8" w:rsidP="000C7C31">
            <w:pPr>
              <w:pStyle w:val="af3"/>
              <w:tabs>
                <w:tab w:val="left" w:pos="2064"/>
              </w:tabs>
              <w:spacing w:line="240" w:lineRule="auto"/>
              <w:contextualSpacing/>
              <w:jc w:val="both"/>
              <w:rPr>
                <w:sz w:val="24"/>
                <w:szCs w:val="24"/>
              </w:rPr>
            </w:pPr>
            <w:r w:rsidRPr="000C483B">
              <w:rPr>
                <w:sz w:val="24"/>
                <w:szCs w:val="24"/>
                <w:lang w:eastAsia="ru-RU" w:bidi="ru-RU"/>
              </w:rPr>
              <w:t>методов теоретиче</w:t>
            </w:r>
            <w:r w:rsidR="000C7C31" w:rsidRPr="000C483B">
              <w:rPr>
                <w:sz w:val="24"/>
                <w:szCs w:val="24"/>
                <w:lang w:eastAsia="ru-RU" w:bidi="ru-RU"/>
              </w:rPr>
              <w:softHyphen/>
            </w:r>
            <w:r w:rsidRPr="000C483B">
              <w:rPr>
                <w:sz w:val="24"/>
                <w:szCs w:val="24"/>
                <w:lang w:eastAsia="ru-RU" w:bidi="ru-RU"/>
              </w:rPr>
              <w:t>ских</w:t>
            </w:r>
            <w:r w:rsidRPr="000C483B">
              <w:rPr>
                <w:sz w:val="24"/>
                <w:szCs w:val="24"/>
                <w:lang w:eastAsia="ru-RU" w:bidi="ru-RU"/>
              </w:rPr>
              <w:tab/>
              <w:t>и</w:t>
            </w:r>
          </w:p>
          <w:p w:rsidR="00B951A8" w:rsidRPr="000C483B" w:rsidRDefault="00B951A8" w:rsidP="000C7C31">
            <w:pPr>
              <w:contextualSpacing/>
              <w:jc w:val="both"/>
              <w:rPr>
                <w:rFonts w:ascii="Times New Roman" w:hAnsi="Times New Roman" w:cs="Times New Roman"/>
                <w:sz w:val="24"/>
                <w:szCs w:val="24"/>
                <w:lang w:eastAsia="ru-RU" w:bidi="ru-RU"/>
              </w:rPr>
            </w:pPr>
            <w:r w:rsidRPr="000C483B">
              <w:rPr>
                <w:rFonts w:ascii="Times New Roman" w:hAnsi="Times New Roman" w:cs="Times New Roman"/>
                <w:sz w:val="24"/>
                <w:szCs w:val="24"/>
                <w:lang w:eastAsia="ru-RU" w:bidi="ru-RU"/>
              </w:rPr>
              <w:t>экспериментальных научных исследо</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ва</w:t>
            </w:r>
            <w:r w:rsidR="000C7C31"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ний.</w:t>
            </w:r>
          </w:p>
        </w:tc>
        <w:tc>
          <w:tcPr>
            <w:tcW w:w="2977" w:type="dxa"/>
          </w:tcPr>
          <w:p w:rsidR="00F1263A" w:rsidRPr="000C483B" w:rsidRDefault="00F1263A" w:rsidP="00187AED">
            <w:pPr>
              <w:pStyle w:val="af3"/>
              <w:numPr>
                <w:ilvl w:val="0"/>
                <w:numId w:val="25"/>
              </w:numPr>
              <w:tabs>
                <w:tab w:val="left" w:pos="317"/>
              </w:tabs>
              <w:spacing w:line="240" w:lineRule="auto"/>
              <w:ind w:left="34" w:hanging="1"/>
              <w:contextualSpacing/>
              <w:jc w:val="both"/>
              <w:rPr>
                <w:sz w:val="24"/>
                <w:szCs w:val="24"/>
                <w:lang w:eastAsia="ru-RU" w:bidi="ru-RU"/>
              </w:rPr>
            </w:pPr>
            <w:r w:rsidRPr="000C483B">
              <w:rPr>
                <w:b/>
                <w:bCs/>
                <w:sz w:val="24"/>
                <w:szCs w:val="24"/>
                <w:lang w:eastAsia="ru-RU" w:bidi="ru-RU"/>
              </w:rPr>
              <w:t>Знать:</w:t>
            </w:r>
            <w:r w:rsidR="00187AED" w:rsidRPr="000C483B">
              <w:rPr>
                <w:b/>
                <w:bCs/>
                <w:sz w:val="24"/>
                <w:szCs w:val="24"/>
                <w:lang w:eastAsia="ru-RU" w:bidi="ru-RU"/>
              </w:rPr>
              <w:t xml:space="preserve"> </w:t>
            </w:r>
            <w:r w:rsidRPr="000C483B">
              <w:rPr>
                <w:sz w:val="24"/>
                <w:szCs w:val="24"/>
                <w:lang w:eastAsia="ru-RU" w:bidi="ru-RU"/>
              </w:rPr>
              <w:t>основные тенденции раз</w:t>
            </w:r>
            <w:r w:rsidR="00187AED" w:rsidRPr="000C483B">
              <w:rPr>
                <w:sz w:val="24"/>
                <w:szCs w:val="24"/>
                <w:lang w:eastAsia="ru-RU" w:bidi="ru-RU"/>
              </w:rPr>
              <w:softHyphen/>
            </w:r>
            <w:r w:rsidRPr="000C483B">
              <w:rPr>
                <w:sz w:val="24"/>
                <w:szCs w:val="24"/>
                <w:lang w:eastAsia="ru-RU" w:bidi="ru-RU"/>
              </w:rPr>
              <w:t>ви</w:t>
            </w:r>
            <w:r w:rsidRPr="000C483B">
              <w:rPr>
                <w:sz w:val="24"/>
                <w:szCs w:val="24"/>
                <w:lang w:eastAsia="ru-RU" w:bidi="ru-RU"/>
              </w:rPr>
              <w:softHyphen/>
              <w:t>тия науки и теории в исследу</w:t>
            </w:r>
            <w:r w:rsidRPr="000C483B">
              <w:rPr>
                <w:sz w:val="24"/>
                <w:szCs w:val="24"/>
                <w:lang w:eastAsia="ru-RU" w:bidi="ru-RU"/>
              </w:rPr>
              <w:softHyphen/>
              <w:t>емой области, ме</w:t>
            </w:r>
            <w:r w:rsidR="00187AED" w:rsidRPr="000C483B">
              <w:rPr>
                <w:sz w:val="24"/>
                <w:szCs w:val="24"/>
                <w:lang w:eastAsia="ru-RU" w:bidi="ru-RU"/>
              </w:rPr>
              <w:softHyphen/>
            </w:r>
            <w:r w:rsidRPr="000C483B">
              <w:rPr>
                <w:sz w:val="24"/>
                <w:szCs w:val="24"/>
                <w:lang w:eastAsia="ru-RU" w:bidi="ru-RU"/>
              </w:rPr>
              <w:t>тоды анализа и обоснова</w:t>
            </w:r>
            <w:r w:rsidR="00187AED" w:rsidRPr="000C483B">
              <w:rPr>
                <w:sz w:val="24"/>
                <w:szCs w:val="24"/>
                <w:lang w:eastAsia="ru-RU" w:bidi="ru-RU"/>
              </w:rPr>
              <w:softHyphen/>
            </w:r>
            <w:r w:rsidRPr="000C483B">
              <w:rPr>
                <w:sz w:val="24"/>
                <w:szCs w:val="24"/>
                <w:lang w:eastAsia="ru-RU" w:bidi="ru-RU"/>
              </w:rPr>
              <w:t>ния научных до</w:t>
            </w:r>
            <w:r w:rsidRPr="000C483B">
              <w:rPr>
                <w:sz w:val="24"/>
                <w:szCs w:val="24"/>
                <w:lang w:eastAsia="ru-RU" w:bidi="ru-RU"/>
              </w:rPr>
              <w:softHyphen/>
              <w:t>стижений в отдельной области зна</w:t>
            </w:r>
            <w:r w:rsidR="00187AED" w:rsidRPr="000C483B">
              <w:rPr>
                <w:sz w:val="24"/>
                <w:szCs w:val="24"/>
                <w:lang w:eastAsia="ru-RU" w:bidi="ru-RU"/>
              </w:rPr>
              <w:softHyphen/>
            </w:r>
            <w:r w:rsidRPr="000C483B">
              <w:rPr>
                <w:sz w:val="24"/>
                <w:szCs w:val="24"/>
                <w:lang w:eastAsia="ru-RU" w:bidi="ru-RU"/>
              </w:rPr>
              <w:t>ния/области деятельности, основные источники ин</w:t>
            </w:r>
            <w:r w:rsidR="00187AED" w:rsidRPr="000C483B">
              <w:rPr>
                <w:sz w:val="24"/>
                <w:szCs w:val="24"/>
                <w:lang w:eastAsia="ru-RU" w:bidi="ru-RU"/>
              </w:rPr>
              <w:softHyphen/>
            </w:r>
            <w:r w:rsidRPr="000C483B">
              <w:rPr>
                <w:sz w:val="24"/>
                <w:szCs w:val="24"/>
                <w:lang w:eastAsia="ru-RU" w:bidi="ru-RU"/>
              </w:rPr>
              <w:t>фор</w:t>
            </w:r>
            <w:r w:rsidRPr="000C483B">
              <w:rPr>
                <w:sz w:val="24"/>
                <w:szCs w:val="24"/>
                <w:lang w:eastAsia="ru-RU" w:bidi="ru-RU"/>
              </w:rPr>
              <w:softHyphen/>
              <w:t>мации.</w:t>
            </w:r>
          </w:p>
          <w:p w:rsidR="00407BD1" w:rsidRPr="000C483B" w:rsidRDefault="00407BD1" w:rsidP="00187AED">
            <w:pPr>
              <w:pStyle w:val="af3"/>
              <w:numPr>
                <w:ilvl w:val="0"/>
                <w:numId w:val="26"/>
              </w:numPr>
              <w:tabs>
                <w:tab w:val="left" w:pos="317"/>
              </w:tabs>
              <w:spacing w:line="240" w:lineRule="auto"/>
              <w:ind w:left="0" w:firstLine="33"/>
              <w:contextualSpacing/>
              <w:jc w:val="both"/>
              <w:rPr>
                <w:sz w:val="24"/>
                <w:szCs w:val="24"/>
              </w:rPr>
            </w:pPr>
            <w:r w:rsidRPr="000C483B">
              <w:rPr>
                <w:b/>
                <w:bCs/>
                <w:sz w:val="24"/>
                <w:szCs w:val="24"/>
              </w:rPr>
              <w:t>Уметь:</w:t>
            </w:r>
            <w:r w:rsidR="00187AED" w:rsidRPr="000C483B">
              <w:rPr>
                <w:b/>
                <w:bCs/>
                <w:sz w:val="24"/>
                <w:szCs w:val="24"/>
              </w:rPr>
              <w:t xml:space="preserve"> </w:t>
            </w:r>
            <w:r w:rsidRPr="000C483B">
              <w:rPr>
                <w:sz w:val="24"/>
                <w:szCs w:val="24"/>
              </w:rPr>
              <w:t>критически анализировать и обоснованно оценивать науч</w:t>
            </w:r>
            <w:r w:rsidRPr="000C483B">
              <w:rPr>
                <w:sz w:val="24"/>
                <w:szCs w:val="24"/>
              </w:rPr>
              <w:softHyphen/>
              <w:t>ные достижения в от</w:t>
            </w:r>
            <w:r w:rsidR="00187AED" w:rsidRPr="000C483B">
              <w:rPr>
                <w:sz w:val="24"/>
                <w:szCs w:val="24"/>
              </w:rPr>
              <w:softHyphen/>
            </w:r>
            <w:r w:rsidRPr="000C483B">
              <w:rPr>
                <w:sz w:val="24"/>
                <w:szCs w:val="24"/>
              </w:rPr>
              <w:t>дельной области зна</w:t>
            </w:r>
            <w:r w:rsidR="00187AED" w:rsidRPr="000C483B">
              <w:rPr>
                <w:sz w:val="24"/>
                <w:szCs w:val="24"/>
              </w:rPr>
              <w:softHyphen/>
            </w:r>
            <w:r w:rsidRPr="000C483B">
              <w:rPr>
                <w:sz w:val="24"/>
                <w:szCs w:val="24"/>
              </w:rPr>
              <w:t>ния/области дея</w:t>
            </w:r>
            <w:r w:rsidRPr="000C483B">
              <w:rPr>
                <w:sz w:val="24"/>
                <w:szCs w:val="24"/>
              </w:rPr>
              <w:softHyphen/>
              <w:t>тельности.</w:t>
            </w:r>
          </w:p>
          <w:p w:rsidR="00407BD1" w:rsidRPr="000C483B" w:rsidRDefault="00B951A8" w:rsidP="00187AED">
            <w:pPr>
              <w:pStyle w:val="af3"/>
              <w:numPr>
                <w:ilvl w:val="0"/>
                <w:numId w:val="26"/>
              </w:numPr>
              <w:spacing w:line="240" w:lineRule="auto"/>
              <w:ind w:left="34" w:hanging="34"/>
              <w:contextualSpacing/>
              <w:jc w:val="both"/>
              <w:rPr>
                <w:sz w:val="24"/>
                <w:szCs w:val="24"/>
              </w:rPr>
            </w:pPr>
            <w:r w:rsidRPr="000C483B">
              <w:rPr>
                <w:b/>
                <w:bCs/>
                <w:sz w:val="24"/>
                <w:szCs w:val="24"/>
                <w:lang w:eastAsia="ru-RU" w:bidi="ru-RU"/>
              </w:rPr>
              <w:t>Зна</w:t>
            </w:r>
            <w:r w:rsidR="00407BD1" w:rsidRPr="000C483B">
              <w:rPr>
                <w:b/>
                <w:bCs/>
                <w:sz w:val="24"/>
                <w:szCs w:val="24"/>
                <w:lang w:eastAsia="ru-RU" w:bidi="ru-RU"/>
              </w:rPr>
              <w:t>ть</w:t>
            </w:r>
            <w:r w:rsidRPr="000C483B">
              <w:rPr>
                <w:b/>
                <w:bCs/>
                <w:sz w:val="24"/>
                <w:szCs w:val="24"/>
                <w:lang w:eastAsia="ru-RU" w:bidi="ru-RU"/>
              </w:rPr>
              <w:t>:</w:t>
            </w:r>
            <w:r w:rsidR="00187AED" w:rsidRPr="000C483B">
              <w:rPr>
                <w:b/>
                <w:bCs/>
                <w:sz w:val="24"/>
                <w:szCs w:val="24"/>
                <w:lang w:eastAsia="ru-RU" w:bidi="ru-RU"/>
              </w:rPr>
              <w:t xml:space="preserve"> </w:t>
            </w:r>
            <w:r w:rsidR="00407BD1" w:rsidRPr="000C483B">
              <w:rPr>
                <w:sz w:val="24"/>
                <w:szCs w:val="24"/>
              </w:rPr>
              <w:t>основные проблемы в ис</w:t>
            </w:r>
            <w:r w:rsidR="00187AED" w:rsidRPr="000C483B">
              <w:rPr>
                <w:sz w:val="24"/>
                <w:szCs w:val="24"/>
              </w:rPr>
              <w:softHyphen/>
            </w:r>
            <w:r w:rsidR="00407BD1" w:rsidRPr="000C483B">
              <w:rPr>
                <w:sz w:val="24"/>
                <w:szCs w:val="24"/>
              </w:rPr>
              <w:t>сле</w:t>
            </w:r>
            <w:r w:rsidR="00407BD1" w:rsidRPr="000C483B">
              <w:rPr>
                <w:sz w:val="24"/>
                <w:szCs w:val="24"/>
              </w:rPr>
              <w:softHyphen/>
              <w:t>дуемой области и сте</w:t>
            </w:r>
            <w:r w:rsidR="00187AED" w:rsidRPr="000C483B">
              <w:rPr>
                <w:sz w:val="24"/>
                <w:szCs w:val="24"/>
              </w:rPr>
              <w:softHyphen/>
            </w:r>
            <w:r w:rsidR="00407BD1" w:rsidRPr="000C483B">
              <w:rPr>
                <w:sz w:val="24"/>
                <w:szCs w:val="24"/>
              </w:rPr>
              <w:t>пень их проработки.</w:t>
            </w:r>
          </w:p>
          <w:p w:rsidR="00407BD1" w:rsidRPr="000C483B" w:rsidRDefault="00407BD1" w:rsidP="00187AED">
            <w:pPr>
              <w:pStyle w:val="af3"/>
              <w:spacing w:line="240" w:lineRule="auto"/>
              <w:jc w:val="both"/>
              <w:rPr>
                <w:sz w:val="24"/>
                <w:szCs w:val="24"/>
              </w:rPr>
            </w:pPr>
            <w:r w:rsidRPr="000C483B">
              <w:rPr>
                <w:b/>
                <w:bCs/>
                <w:sz w:val="24"/>
                <w:szCs w:val="24"/>
              </w:rPr>
              <w:t>2.Уметь:</w:t>
            </w:r>
            <w:r w:rsidR="00187AED" w:rsidRPr="000C483B">
              <w:rPr>
                <w:b/>
                <w:bCs/>
                <w:sz w:val="24"/>
                <w:szCs w:val="24"/>
              </w:rPr>
              <w:t xml:space="preserve"> </w:t>
            </w:r>
            <w:r w:rsidRPr="000C483B">
              <w:rPr>
                <w:sz w:val="24"/>
                <w:szCs w:val="24"/>
              </w:rPr>
              <w:t>выявлять проблему, под</w:t>
            </w:r>
            <w:r w:rsidR="00187AED" w:rsidRPr="000C483B">
              <w:rPr>
                <w:sz w:val="24"/>
                <w:szCs w:val="24"/>
              </w:rPr>
              <w:softHyphen/>
            </w:r>
            <w:r w:rsidRPr="000C483B">
              <w:rPr>
                <w:sz w:val="24"/>
                <w:szCs w:val="24"/>
              </w:rPr>
              <w:t>лежа</w:t>
            </w:r>
            <w:r w:rsidRPr="000C483B">
              <w:rPr>
                <w:sz w:val="24"/>
                <w:szCs w:val="24"/>
              </w:rPr>
              <w:softHyphen/>
              <w:t>щую разработке или доработ</w:t>
            </w:r>
            <w:r w:rsidRPr="000C483B">
              <w:rPr>
                <w:sz w:val="24"/>
                <w:szCs w:val="24"/>
              </w:rPr>
              <w:softHyphen/>
              <w:t>ке в связи с изме</w:t>
            </w:r>
            <w:r w:rsidR="00187AED" w:rsidRPr="000C483B">
              <w:rPr>
                <w:sz w:val="24"/>
                <w:szCs w:val="24"/>
              </w:rPr>
              <w:softHyphen/>
            </w:r>
            <w:r w:rsidRPr="000C483B">
              <w:rPr>
                <w:sz w:val="24"/>
                <w:szCs w:val="24"/>
              </w:rPr>
              <w:t>нившимися условиями.</w:t>
            </w:r>
          </w:p>
          <w:p w:rsidR="00407BD1" w:rsidRPr="000C483B" w:rsidRDefault="00407BD1" w:rsidP="00187AED">
            <w:pPr>
              <w:pStyle w:val="af3"/>
              <w:numPr>
                <w:ilvl w:val="0"/>
                <w:numId w:val="26"/>
              </w:numPr>
              <w:spacing w:line="240" w:lineRule="auto"/>
              <w:ind w:left="34" w:firstLine="33"/>
              <w:contextualSpacing/>
              <w:jc w:val="both"/>
              <w:rPr>
                <w:sz w:val="24"/>
                <w:szCs w:val="24"/>
              </w:rPr>
            </w:pPr>
            <w:r w:rsidRPr="000C483B">
              <w:rPr>
                <w:b/>
                <w:bCs/>
                <w:sz w:val="24"/>
                <w:szCs w:val="24"/>
              </w:rPr>
              <w:t>Знать:</w:t>
            </w:r>
            <w:r w:rsidR="00187AED" w:rsidRPr="000C483B">
              <w:rPr>
                <w:b/>
                <w:bCs/>
                <w:sz w:val="24"/>
                <w:szCs w:val="24"/>
              </w:rPr>
              <w:t xml:space="preserve"> </w:t>
            </w:r>
            <w:r w:rsidRPr="000C483B">
              <w:rPr>
                <w:sz w:val="24"/>
                <w:szCs w:val="24"/>
              </w:rPr>
              <w:t>способы выявления и под</w:t>
            </w:r>
            <w:r w:rsidRPr="000C483B">
              <w:rPr>
                <w:sz w:val="24"/>
                <w:szCs w:val="24"/>
              </w:rPr>
              <w:softHyphen/>
              <w:t>тверждения гипотез ис</w:t>
            </w:r>
            <w:r w:rsidR="00187AED" w:rsidRPr="000C483B">
              <w:rPr>
                <w:sz w:val="24"/>
                <w:szCs w:val="24"/>
              </w:rPr>
              <w:softHyphen/>
            </w:r>
            <w:r w:rsidRPr="000C483B">
              <w:rPr>
                <w:sz w:val="24"/>
                <w:szCs w:val="24"/>
              </w:rPr>
              <w:t>следо</w:t>
            </w:r>
            <w:r w:rsidRPr="000C483B">
              <w:rPr>
                <w:sz w:val="24"/>
                <w:szCs w:val="24"/>
              </w:rPr>
              <w:softHyphen/>
              <w:t>вания.</w:t>
            </w:r>
          </w:p>
          <w:p w:rsidR="00407BD1" w:rsidRPr="000C483B" w:rsidRDefault="00407BD1" w:rsidP="00187AED">
            <w:pPr>
              <w:pStyle w:val="af3"/>
              <w:spacing w:line="240" w:lineRule="auto"/>
              <w:ind w:firstLine="33"/>
              <w:contextualSpacing/>
              <w:jc w:val="both"/>
              <w:rPr>
                <w:sz w:val="24"/>
                <w:szCs w:val="24"/>
              </w:rPr>
            </w:pPr>
            <w:r w:rsidRPr="000C483B">
              <w:rPr>
                <w:b/>
                <w:sz w:val="24"/>
                <w:szCs w:val="24"/>
              </w:rPr>
              <w:t>3.</w:t>
            </w:r>
            <w:r w:rsidRPr="000C483B">
              <w:rPr>
                <w:sz w:val="24"/>
                <w:szCs w:val="24"/>
              </w:rPr>
              <w:t xml:space="preserve"> </w:t>
            </w:r>
            <w:r w:rsidRPr="000C483B">
              <w:rPr>
                <w:b/>
                <w:bCs/>
                <w:sz w:val="24"/>
                <w:szCs w:val="24"/>
              </w:rPr>
              <w:t>Уметь:</w:t>
            </w:r>
            <w:r w:rsidR="00187AED" w:rsidRPr="000C483B">
              <w:rPr>
                <w:b/>
                <w:bCs/>
                <w:sz w:val="24"/>
                <w:szCs w:val="24"/>
              </w:rPr>
              <w:t xml:space="preserve"> </w:t>
            </w:r>
            <w:r w:rsidRPr="000C483B">
              <w:rPr>
                <w:sz w:val="24"/>
                <w:szCs w:val="24"/>
              </w:rPr>
              <w:t>генерировать новые идеи, формулировать гипотезы и подтверждать их раз</w:t>
            </w:r>
            <w:r w:rsidR="00187AED" w:rsidRPr="000C483B">
              <w:rPr>
                <w:sz w:val="24"/>
                <w:szCs w:val="24"/>
              </w:rPr>
              <w:softHyphen/>
            </w:r>
            <w:r w:rsidRPr="000C483B">
              <w:rPr>
                <w:sz w:val="24"/>
                <w:szCs w:val="24"/>
              </w:rPr>
              <w:t>личными способами.</w:t>
            </w:r>
          </w:p>
          <w:p w:rsidR="00B951A8" w:rsidRPr="000C483B" w:rsidRDefault="00B951A8" w:rsidP="000C7C31">
            <w:pPr>
              <w:pStyle w:val="af3"/>
              <w:spacing w:line="240" w:lineRule="auto"/>
              <w:contextualSpacing/>
              <w:jc w:val="both"/>
              <w:rPr>
                <w:sz w:val="24"/>
                <w:szCs w:val="24"/>
              </w:rPr>
            </w:pPr>
            <w:r w:rsidRPr="000C483B">
              <w:rPr>
                <w:b/>
                <w:bCs/>
                <w:sz w:val="24"/>
                <w:szCs w:val="24"/>
                <w:lang w:eastAsia="ru-RU" w:bidi="ru-RU"/>
              </w:rPr>
              <w:t>4.</w:t>
            </w:r>
            <w:r w:rsidR="00F1263A" w:rsidRPr="000C483B">
              <w:rPr>
                <w:b/>
                <w:bCs/>
                <w:sz w:val="24"/>
                <w:szCs w:val="24"/>
                <w:lang w:eastAsia="ru-RU" w:bidi="ru-RU"/>
              </w:rPr>
              <w:t xml:space="preserve"> </w:t>
            </w:r>
            <w:r w:rsidRPr="000C483B">
              <w:rPr>
                <w:b/>
                <w:bCs/>
                <w:sz w:val="24"/>
                <w:szCs w:val="24"/>
                <w:lang w:eastAsia="ru-RU" w:bidi="ru-RU"/>
              </w:rPr>
              <w:t>Зна</w:t>
            </w:r>
            <w:r w:rsidR="00407BD1" w:rsidRPr="000C483B">
              <w:rPr>
                <w:b/>
                <w:bCs/>
                <w:sz w:val="24"/>
                <w:szCs w:val="24"/>
                <w:lang w:eastAsia="ru-RU" w:bidi="ru-RU"/>
              </w:rPr>
              <w:t>ть</w:t>
            </w:r>
            <w:r w:rsidRPr="000C483B">
              <w:rPr>
                <w:b/>
                <w:bCs/>
                <w:sz w:val="24"/>
                <w:szCs w:val="24"/>
                <w:lang w:eastAsia="ru-RU" w:bidi="ru-RU"/>
              </w:rPr>
              <w:t xml:space="preserve">: </w:t>
            </w:r>
            <w:r w:rsidR="00407BD1" w:rsidRPr="000C483B">
              <w:rPr>
                <w:sz w:val="24"/>
                <w:szCs w:val="24"/>
              </w:rPr>
              <w:t>методы теорети</w:t>
            </w:r>
            <w:r w:rsidR="00187AED" w:rsidRPr="000C483B">
              <w:rPr>
                <w:sz w:val="24"/>
                <w:szCs w:val="24"/>
              </w:rPr>
              <w:softHyphen/>
            </w:r>
            <w:r w:rsidR="00407BD1" w:rsidRPr="000C483B">
              <w:rPr>
                <w:sz w:val="24"/>
                <w:szCs w:val="24"/>
              </w:rPr>
              <w:t>ческих и экс</w:t>
            </w:r>
            <w:r w:rsidR="00407BD1" w:rsidRPr="000C483B">
              <w:rPr>
                <w:sz w:val="24"/>
                <w:szCs w:val="24"/>
              </w:rPr>
              <w:softHyphen/>
              <w:t>периментальных научных ис</w:t>
            </w:r>
            <w:r w:rsidR="00407BD1" w:rsidRPr="000C483B">
              <w:rPr>
                <w:sz w:val="24"/>
                <w:szCs w:val="24"/>
              </w:rPr>
              <w:softHyphen/>
              <w:t>следований</w:t>
            </w:r>
            <w:r w:rsidRPr="000C483B">
              <w:rPr>
                <w:sz w:val="24"/>
                <w:szCs w:val="24"/>
                <w:lang w:eastAsia="ru-RU" w:bidi="ru-RU"/>
              </w:rPr>
              <w:t>.</w:t>
            </w:r>
          </w:p>
          <w:p w:rsidR="00407BD1" w:rsidRPr="000C483B" w:rsidRDefault="00407BD1" w:rsidP="00407BD1">
            <w:pPr>
              <w:pStyle w:val="af3"/>
              <w:spacing w:line="240" w:lineRule="auto"/>
              <w:contextualSpacing/>
              <w:jc w:val="both"/>
              <w:rPr>
                <w:sz w:val="24"/>
                <w:szCs w:val="24"/>
              </w:rPr>
            </w:pPr>
            <w:r w:rsidRPr="000C483B">
              <w:rPr>
                <w:b/>
                <w:bCs/>
                <w:sz w:val="24"/>
                <w:szCs w:val="24"/>
                <w:lang w:eastAsia="ru-RU" w:bidi="ru-RU"/>
              </w:rPr>
              <w:t xml:space="preserve">4. </w:t>
            </w:r>
            <w:r w:rsidR="00B951A8" w:rsidRPr="000C483B">
              <w:rPr>
                <w:b/>
                <w:bCs/>
                <w:sz w:val="24"/>
                <w:szCs w:val="24"/>
                <w:lang w:eastAsia="ru-RU" w:bidi="ru-RU"/>
              </w:rPr>
              <w:t>Уме</w:t>
            </w:r>
            <w:r w:rsidRPr="000C483B">
              <w:rPr>
                <w:b/>
                <w:bCs/>
                <w:sz w:val="24"/>
                <w:szCs w:val="24"/>
                <w:lang w:eastAsia="ru-RU" w:bidi="ru-RU"/>
              </w:rPr>
              <w:t>ть</w:t>
            </w:r>
            <w:r w:rsidR="00B951A8" w:rsidRPr="000C483B">
              <w:rPr>
                <w:b/>
                <w:bCs/>
                <w:sz w:val="24"/>
                <w:szCs w:val="24"/>
                <w:lang w:eastAsia="ru-RU" w:bidi="ru-RU"/>
              </w:rPr>
              <w:t>:</w:t>
            </w:r>
            <w:r w:rsidRPr="000C483B">
              <w:rPr>
                <w:sz w:val="24"/>
                <w:szCs w:val="24"/>
              </w:rPr>
              <w:t xml:space="preserve"> применять ме</w:t>
            </w:r>
            <w:r w:rsidR="00187AED" w:rsidRPr="000C483B">
              <w:rPr>
                <w:sz w:val="24"/>
                <w:szCs w:val="24"/>
              </w:rPr>
              <w:softHyphen/>
            </w:r>
            <w:r w:rsidRPr="000C483B">
              <w:rPr>
                <w:sz w:val="24"/>
                <w:szCs w:val="24"/>
              </w:rPr>
              <w:t>тодологию и методы тео</w:t>
            </w:r>
            <w:r w:rsidR="00187AED" w:rsidRPr="000C483B">
              <w:rPr>
                <w:sz w:val="24"/>
                <w:szCs w:val="24"/>
              </w:rPr>
              <w:softHyphen/>
            </w:r>
            <w:r w:rsidRPr="000C483B">
              <w:rPr>
                <w:sz w:val="24"/>
                <w:szCs w:val="24"/>
              </w:rPr>
              <w:t>ретических и экс</w:t>
            </w:r>
            <w:r w:rsidRPr="000C483B">
              <w:rPr>
                <w:sz w:val="24"/>
                <w:szCs w:val="24"/>
              </w:rPr>
              <w:softHyphen/>
              <w:t>периментальных научных ис</w:t>
            </w:r>
            <w:r w:rsidRPr="000C483B">
              <w:rPr>
                <w:sz w:val="24"/>
                <w:szCs w:val="24"/>
              </w:rPr>
              <w:softHyphen/>
              <w:t>следований в отдельной обла</w:t>
            </w:r>
            <w:r w:rsidRPr="000C483B">
              <w:rPr>
                <w:sz w:val="24"/>
                <w:szCs w:val="24"/>
              </w:rPr>
              <w:softHyphen/>
              <w:t>сти знания/области</w:t>
            </w:r>
          </w:p>
          <w:p w:rsidR="00B951A8" w:rsidRPr="000C483B" w:rsidRDefault="00407BD1" w:rsidP="00407BD1">
            <w:pPr>
              <w:contextualSpacing/>
              <w:jc w:val="both"/>
              <w:rPr>
                <w:rFonts w:ascii="Times New Roman" w:hAnsi="Times New Roman" w:cs="Times New Roman"/>
                <w:sz w:val="24"/>
                <w:szCs w:val="24"/>
                <w:lang w:eastAsia="ru-RU" w:bidi="ru-RU"/>
              </w:rPr>
            </w:pPr>
            <w:r w:rsidRPr="000C483B">
              <w:rPr>
                <w:rFonts w:ascii="Times New Roman" w:hAnsi="Times New Roman" w:cs="Times New Roman"/>
              </w:rPr>
              <w:t>деятельности.</w:t>
            </w:r>
          </w:p>
        </w:tc>
        <w:tc>
          <w:tcPr>
            <w:tcW w:w="2659" w:type="dxa"/>
          </w:tcPr>
          <w:p w:rsidR="00B951A8" w:rsidRPr="000C483B" w:rsidRDefault="00B951A8" w:rsidP="00DD0019">
            <w:pPr>
              <w:pStyle w:val="af3"/>
              <w:numPr>
                <w:ilvl w:val="0"/>
                <w:numId w:val="19"/>
              </w:numPr>
              <w:tabs>
                <w:tab w:val="left" w:pos="426"/>
              </w:tabs>
              <w:spacing w:line="240" w:lineRule="auto"/>
              <w:ind w:firstLine="200"/>
              <w:contextualSpacing/>
              <w:jc w:val="both"/>
              <w:rPr>
                <w:sz w:val="24"/>
                <w:szCs w:val="24"/>
              </w:rPr>
            </w:pPr>
            <w:r w:rsidRPr="000C483B">
              <w:rPr>
                <w:b/>
                <w:bCs/>
                <w:sz w:val="24"/>
                <w:szCs w:val="24"/>
                <w:lang w:eastAsia="ru-RU" w:bidi="ru-RU"/>
              </w:rPr>
              <w:t>Задание</w:t>
            </w:r>
          </w:p>
          <w:p w:rsidR="00B951A8" w:rsidRPr="000C483B" w:rsidRDefault="000C7C31" w:rsidP="000C7C31">
            <w:pPr>
              <w:pStyle w:val="af3"/>
              <w:tabs>
                <w:tab w:val="left" w:pos="1272"/>
                <w:tab w:val="left" w:pos="2347"/>
              </w:tabs>
              <w:spacing w:line="240" w:lineRule="auto"/>
              <w:contextualSpacing/>
              <w:jc w:val="both"/>
              <w:rPr>
                <w:sz w:val="24"/>
                <w:szCs w:val="24"/>
              </w:rPr>
            </w:pPr>
            <w:r w:rsidRPr="000C483B">
              <w:rPr>
                <w:sz w:val="24"/>
                <w:szCs w:val="24"/>
                <w:lang w:eastAsia="ru-RU" w:bidi="ru-RU"/>
              </w:rPr>
              <w:t xml:space="preserve">Опишите </w:t>
            </w:r>
            <w:r w:rsidR="00B951A8" w:rsidRPr="000C483B">
              <w:rPr>
                <w:sz w:val="24"/>
                <w:szCs w:val="24"/>
                <w:lang w:eastAsia="ru-RU" w:bidi="ru-RU"/>
              </w:rPr>
              <w:t>основы</w:t>
            </w:r>
            <w:r w:rsidR="00B951A8" w:rsidRPr="000C483B">
              <w:rPr>
                <w:sz w:val="24"/>
                <w:szCs w:val="24"/>
                <w:lang w:eastAsia="ru-RU" w:bidi="ru-RU"/>
              </w:rPr>
              <w:tab/>
              <w:t>и</w:t>
            </w:r>
          </w:p>
          <w:p w:rsidR="00B951A8" w:rsidRPr="000C483B" w:rsidRDefault="00B951A8" w:rsidP="000C7C31">
            <w:pPr>
              <w:pStyle w:val="af3"/>
              <w:tabs>
                <w:tab w:val="left" w:pos="1219"/>
              </w:tabs>
              <w:spacing w:line="240" w:lineRule="auto"/>
              <w:contextualSpacing/>
              <w:jc w:val="both"/>
              <w:rPr>
                <w:sz w:val="24"/>
                <w:szCs w:val="24"/>
              </w:rPr>
            </w:pPr>
            <w:r w:rsidRPr="000C483B">
              <w:rPr>
                <w:sz w:val="24"/>
                <w:szCs w:val="24"/>
                <w:lang w:eastAsia="ru-RU" w:bidi="ru-RU"/>
              </w:rPr>
              <w:t>способы</w:t>
            </w:r>
            <w:r w:rsidRPr="000C483B">
              <w:rPr>
                <w:sz w:val="24"/>
                <w:szCs w:val="24"/>
                <w:lang w:eastAsia="ru-RU" w:bidi="ru-RU"/>
              </w:rPr>
              <w:tab/>
              <w:t>кален</w:t>
            </w:r>
            <w:r w:rsidR="000C7C31" w:rsidRPr="000C483B">
              <w:rPr>
                <w:sz w:val="24"/>
                <w:szCs w:val="24"/>
                <w:lang w:eastAsia="ru-RU" w:bidi="ru-RU"/>
              </w:rPr>
              <w:softHyphen/>
            </w:r>
            <w:r w:rsidRPr="000C483B">
              <w:rPr>
                <w:sz w:val="24"/>
                <w:szCs w:val="24"/>
                <w:lang w:eastAsia="ru-RU" w:bidi="ru-RU"/>
              </w:rPr>
              <w:t>дарно</w:t>
            </w:r>
            <w:r w:rsidRPr="000C483B">
              <w:rPr>
                <w:sz w:val="24"/>
                <w:szCs w:val="24"/>
                <w:lang w:eastAsia="ru-RU" w:bidi="ru-RU"/>
              </w:rPr>
              <w:softHyphen/>
            </w:r>
            <w:r w:rsidR="00F1263A" w:rsidRPr="000C483B">
              <w:rPr>
                <w:sz w:val="24"/>
                <w:szCs w:val="24"/>
                <w:lang w:eastAsia="ru-RU" w:bidi="ru-RU"/>
              </w:rPr>
              <w:t>-</w:t>
            </w:r>
          </w:p>
          <w:p w:rsidR="00B951A8" w:rsidRPr="000C483B" w:rsidRDefault="00B951A8" w:rsidP="000C7C31">
            <w:pPr>
              <w:pStyle w:val="af3"/>
              <w:tabs>
                <w:tab w:val="left" w:pos="2371"/>
              </w:tabs>
              <w:spacing w:line="240" w:lineRule="auto"/>
              <w:contextualSpacing/>
              <w:jc w:val="both"/>
              <w:rPr>
                <w:sz w:val="24"/>
                <w:szCs w:val="24"/>
              </w:rPr>
            </w:pPr>
            <w:r w:rsidRPr="000C483B">
              <w:rPr>
                <w:sz w:val="24"/>
                <w:szCs w:val="24"/>
                <w:lang w:eastAsia="ru-RU" w:bidi="ru-RU"/>
              </w:rPr>
              <w:t>тематического пла</w:t>
            </w:r>
            <w:r w:rsidR="000C7C31" w:rsidRPr="000C483B">
              <w:rPr>
                <w:sz w:val="24"/>
                <w:szCs w:val="24"/>
                <w:lang w:eastAsia="ru-RU" w:bidi="ru-RU"/>
              </w:rPr>
              <w:softHyphen/>
            </w:r>
            <w:r w:rsidRPr="000C483B">
              <w:rPr>
                <w:sz w:val="24"/>
                <w:szCs w:val="24"/>
                <w:lang w:eastAsia="ru-RU" w:bidi="ru-RU"/>
              </w:rPr>
              <w:t>нирования препода</w:t>
            </w:r>
            <w:r w:rsidR="000C7C31" w:rsidRPr="000C483B">
              <w:rPr>
                <w:sz w:val="24"/>
                <w:szCs w:val="24"/>
                <w:lang w:eastAsia="ru-RU" w:bidi="ru-RU"/>
              </w:rPr>
              <w:softHyphen/>
            </w:r>
            <w:r w:rsidRPr="000C483B">
              <w:rPr>
                <w:sz w:val="24"/>
                <w:szCs w:val="24"/>
                <w:lang w:eastAsia="ru-RU" w:bidi="ru-RU"/>
              </w:rPr>
              <w:t>вательской деятель</w:t>
            </w:r>
            <w:r w:rsidR="000C7C31" w:rsidRPr="000C483B">
              <w:rPr>
                <w:sz w:val="24"/>
                <w:szCs w:val="24"/>
                <w:lang w:eastAsia="ru-RU" w:bidi="ru-RU"/>
              </w:rPr>
              <w:softHyphen/>
            </w:r>
            <w:r w:rsidRPr="000C483B">
              <w:rPr>
                <w:sz w:val="24"/>
                <w:szCs w:val="24"/>
                <w:lang w:eastAsia="ru-RU" w:bidi="ru-RU"/>
              </w:rPr>
              <w:t>ности</w:t>
            </w:r>
            <w:r w:rsidR="000C7C31" w:rsidRPr="000C483B">
              <w:rPr>
                <w:sz w:val="24"/>
                <w:szCs w:val="24"/>
                <w:lang w:eastAsia="ru-RU" w:bidi="ru-RU"/>
              </w:rPr>
              <w:t xml:space="preserve"> </w:t>
            </w:r>
            <w:r w:rsidRPr="000C483B">
              <w:rPr>
                <w:sz w:val="24"/>
                <w:szCs w:val="24"/>
                <w:lang w:eastAsia="ru-RU" w:bidi="ru-RU"/>
              </w:rPr>
              <w:t>в</w:t>
            </w:r>
            <w:r w:rsidR="000C7C31" w:rsidRPr="000C483B">
              <w:rPr>
                <w:sz w:val="24"/>
                <w:szCs w:val="24"/>
                <w:lang w:eastAsia="ru-RU" w:bidi="ru-RU"/>
              </w:rPr>
              <w:t xml:space="preserve"> политологии</w:t>
            </w:r>
            <w:r w:rsidRPr="000C483B">
              <w:rPr>
                <w:sz w:val="24"/>
                <w:szCs w:val="24"/>
                <w:lang w:eastAsia="ru-RU" w:bidi="ru-RU"/>
              </w:rPr>
              <w:t>.</w:t>
            </w:r>
          </w:p>
          <w:p w:rsidR="00B951A8" w:rsidRPr="000C483B" w:rsidRDefault="00B951A8" w:rsidP="00DD0019">
            <w:pPr>
              <w:pStyle w:val="af3"/>
              <w:numPr>
                <w:ilvl w:val="0"/>
                <w:numId w:val="19"/>
              </w:numPr>
              <w:tabs>
                <w:tab w:val="left" w:pos="426"/>
              </w:tabs>
              <w:spacing w:line="240" w:lineRule="auto"/>
              <w:ind w:firstLine="200"/>
              <w:contextualSpacing/>
              <w:jc w:val="both"/>
              <w:rPr>
                <w:sz w:val="24"/>
                <w:szCs w:val="24"/>
              </w:rPr>
            </w:pPr>
            <w:r w:rsidRPr="000C483B">
              <w:rPr>
                <w:b/>
                <w:bCs/>
                <w:sz w:val="24"/>
                <w:szCs w:val="24"/>
                <w:lang w:eastAsia="ru-RU" w:bidi="ru-RU"/>
              </w:rPr>
              <w:t>Задание</w:t>
            </w:r>
          </w:p>
          <w:p w:rsidR="00B951A8" w:rsidRPr="000C483B" w:rsidRDefault="00B951A8" w:rsidP="000C7C31">
            <w:pPr>
              <w:pStyle w:val="af3"/>
              <w:tabs>
                <w:tab w:val="left" w:pos="2355"/>
              </w:tabs>
              <w:spacing w:line="240" w:lineRule="auto"/>
              <w:contextualSpacing/>
              <w:jc w:val="both"/>
              <w:rPr>
                <w:sz w:val="24"/>
                <w:szCs w:val="24"/>
              </w:rPr>
            </w:pPr>
            <w:r w:rsidRPr="000C483B">
              <w:rPr>
                <w:sz w:val="24"/>
                <w:szCs w:val="24"/>
                <w:lang w:eastAsia="ru-RU" w:bidi="ru-RU"/>
              </w:rPr>
              <w:t>Предложите</w:t>
            </w:r>
            <w:r w:rsidR="004626D9" w:rsidRPr="000C483B">
              <w:rPr>
                <w:sz w:val="24"/>
                <w:szCs w:val="24"/>
                <w:lang w:eastAsia="ru-RU" w:bidi="ru-RU"/>
              </w:rPr>
              <w:t xml:space="preserve"> </w:t>
            </w:r>
            <w:r w:rsidRPr="000C483B">
              <w:rPr>
                <w:sz w:val="24"/>
                <w:szCs w:val="24"/>
                <w:lang w:eastAsia="ru-RU" w:bidi="ru-RU"/>
              </w:rPr>
              <w:t>и</w:t>
            </w:r>
          </w:p>
          <w:p w:rsidR="00B951A8" w:rsidRPr="000C483B" w:rsidRDefault="004626D9" w:rsidP="000C7C31">
            <w:pPr>
              <w:pStyle w:val="af3"/>
              <w:tabs>
                <w:tab w:val="left" w:pos="1606"/>
              </w:tabs>
              <w:spacing w:line="240" w:lineRule="auto"/>
              <w:contextualSpacing/>
              <w:jc w:val="both"/>
              <w:rPr>
                <w:sz w:val="24"/>
                <w:szCs w:val="24"/>
              </w:rPr>
            </w:pPr>
            <w:r w:rsidRPr="000C483B">
              <w:rPr>
                <w:sz w:val="24"/>
                <w:szCs w:val="24"/>
                <w:lang w:eastAsia="ru-RU" w:bidi="ru-RU"/>
              </w:rPr>
              <w:t>о</w:t>
            </w:r>
            <w:r w:rsidR="00B951A8" w:rsidRPr="000C483B">
              <w:rPr>
                <w:sz w:val="24"/>
                <w:szCs w:val="24"/>
                <w:lang w:eastAsia="ru-RU" w:bidi="ru-RU"/>
              </w:rPr>
              <w:t>боснуйте</w:t>
            </w:r>
            <w:r w:rsidR="00F1263A" w:rsidRPr="000C483B">
              <w:rPr>
                <w:sz w:val="24"/>
                <w:szCs w:val="24"/>
                <w:lang w:eastAsia="ru-RU" w:bidi="ru-RU"/>
              </w:rPr>
              <w:t xml:space="preserve"> </w:t>
            </w:r>
            <w:r w:rsidR="00B951A8" w:rsidRPr="000C483B">
              <w:rPr>
                <w:sz w:val="24"/>
                <w:szCs w:val="24"/>
                <w:lang w:eastAsia="ru-RU" w:bidi="ru-RU"/>
              </w:rPr>
              <w:t>спо</w:t>
            </w:r>
            <w:r w:rsidR="000C7C31" w:rsidRPr="000C483B">
              <w:rPr>
                <w:sz w:val="24"/>
                <w:szCs w:val="24"/>
                <w:lang w:eastAsia="ru-RU" w:bidi="ru-RU"/>
              </w:rPr>
              <w:softHyphen/>
            </w:r>
            <w:r w:rsidR="00B951A8" w:rsidRPr="000C483B">
              <w:rPr>
                <w:sz w:val="24"/>
                <w:szCs w:val="24"/>
                <w:lang w:eastAsia="ru-RU" w:bidi="ru-RU"/>
              </w:rPr>
              <w:t>собы</w:t>
            </w:r>
            <w:r w:rsidR="000C7C31" w:rsidRPr="000C483B">
              <w:rPr>
                <w:sz w:val="24"/>
                <w:szCs w:val="24"/>
                <w:lang w:eastAsia="ru-RU" w:bidi="ru-RU"/>
              </w:rPr>
              <w:t xml:space="preserve"> </w:t>
            </w:r>
            <w:r w:rsidR="00B951A8" w:rsidRPr="000C483B">
              <w:rPr>
                <w:sz w:val="24"/>
                <w:szCs w:val="24"/>
                <w:lang w:eastAsia="ru-RU" w:bidi="ru-RU"/>
              </w:rPr>
              <w:t>применения внед</w:t>
            </w:r>
            <w:r w:rsidR="000C7C31" w:rsidRPr="000C483B">
              <w:rPr>
                <w:sz w:val="24"/>
                <w:szCs w:val="24"/>
                <w:lang w:eastAsia="ru-RU" w:bidi="ru-RU"/>
              </w:rPr>
              <w:softHyphen/>
            </w:r>
            <w:r w:rsidR="00B951A8" w:rsidRPr="000C483B">
              <w:rPr>
                <w:sz w:val="24"/>
                <w:szCs w:val="24"/>
                <w:lang w:eastAsia="ru-RU" w:bidi="ru-RU"/>
              </w:rPr>
              <w:t>рения результа</w:t>
            </w:r>
            <w:r w:rsidR="000C7C31" w:rsidRPr="000C483B">
              <w:rPr>
                <w:sz w:val="24"/>
                <w:szCs w:val="24"/>
                <w:lang w:eastAsia="ru-RU" w:bidi="ru-RU"/>
              </w:rPr>
              <w:softHyphen/>
            </w:r>
            <w:r w:rsidR="00B951A8" w:rsidRPr="000C483B">
              <w:rPr>
                <w:sz w:val="24"/>
                <w:szCs w:val="24"/>
                <w:lang w:eastAsia="ru-RU" w:bidi="ru-RU"/>
              </w:rPr>
              <w:t>тов диссерта</w:t>
            </w:r>
            <w:r w:rsidR="00187AED" w:rsidRPr="000C483B">
              <w:rPr>
                <w:sz w:val="24"/>
                <w:szCs w:val="24"/>
                <w:lang w:eastAsia="ru-RU" w:bidi="ru-RU"/>
              </w:rPr>
              <w:softHyphen/>
            </w:r>
            <w:r w:rsidR="00B951A8" w:rsidRPr="000C483B">
              <w:rPr>
                <w:sz w:val="24"/>
                <w:szCs w:val="24"/>
                <w:lang w:eastAsia="ru-RU" w:bidi="ru-RU"/>
              </w:rPr>
              <w:t>ционно</w:t>
            </w:r>
            <w:r w:rsidR="000C7C31" w:rsidRPr="000C483B">
              <w:rPr>
                <w:sz w:val="24"/>
                <w:szCs w:val="24"/>
                <w:lang w:eastAsia="ru-RU" w:bidi="ru-RU"/>
              </w:rPr>
              <w:softHyphen/>
              <w:t xml:space="preserve">го исследования </w:t>
            </w:r>
            <w:r w:rsidR="00B951A8" w:rsidRPr="000C483B">
              <w:rPr>
                <w:sz w:val="24"/>
                <w:szCs w:val="24"/>
                <w:lang w:eastAsia="ru-RU" w:bidi="ru-RU"/>
              </w:rPr>
              <w:t>в</w:t>
            </w:r>
            <w:r w:rsidR="000C7C31" w:rsidRPr="000C483B">
              <w:rPr>
                <w:sz w:val="24"/>
                <w:szCs w:val="24"/>
                <w:lang w:eastAsia="ru-RU" w:bidi="ru-RU"/>
              </w:rPr>
              <w:t xml:space="preserve"> обра</w:t>
            </w:r>
            <w:r w:rsidR="000C7C31" w:rsidRPr="000C483B">
              <w:rPr>
                <w:sz w:val="24"/>
                <w:szCs w:val="24"/>
                <w:lang w:eastAsia="ru-RU" w:bidi="ru-RU"/>
              </w:rPr>
              <w:softHyphen/>
              <w:t>зовательный про</w:t>
            </w:r>
            <w:r w:rsidR="000C7C31" w:rsidRPr="000C483B">
              <w:rPr>
                <w:sz w:val="24"/>
                <w:szCs w:val="24"/>
                <w:lang w:eastAsia="ru-RU" w:bidi="ru-RU"/>
              </w:rPr>
              <w:softHyphen/>
            </w:r>
            <w:r w:rsidR="00B951A8" w:rsidRPr="000C483B">
              <w:rPr>
                <w:sz w:val="24"/>
                <w:szCs w:val="24"/>
                <w:lang w:eastAsia="ru-RU" w:bidi="ru-RU"/>
              </w:rPr>
              <w:t>цесс.</w:t>
            </w:r>
          </w:p>
          <w:p w:rsidR="00B951A8" w:rsidRPr="000C483B" w:rsidRDefault="00B951A8" w:rsidP="00DD0019">
            <w:pPr>
              <w:pStyle w:val="af3"/>
              <w:numPr>
                <w:ilvl w:val="0"/>
                <w:numId w:val="19"/>
              </w:numPr>
              <w:tabs>
                <w:tab w:val="left" w:pos="426"/>
              </w:tabs>
              <w:spacing w:line="240" w:lineRule="auto"/>
              <w:ind w:firstLine="200"/>
              <w:contextualSpacing/>
              <w:jc w:val="both"/>
              <w:rPr>
                <w:sz w:val="24"/>
                <w:szCs w:val="24"/>
              </w:rPr>
            </w:pPr>
            <w:r w:rsidRPr="000C483B">
              <w:rPr>
                <w:b/>
                <w:bCs/>
                <w:sz w:val="24"/>
                <w:szCs w:val="24"/>
                <w:lang w:eastAsia="ru-RU" w:bidi="ru-RU"/>
              </w:rPr>
              <w:t>Задание</w:t>
            </w:r>
          </w:p>
          <w:p w:rsidR="00DD0019" w:rsidRPr="000C483B" w:rsidRDefault="00DD0019" w:rsidP="00DD0019">
            <w:pPr>
              <w:pStyle w:val="af3"/>
              <w:tabs>
                <w:tab w:val="left" w:pos="293"/>
              </w:tabs>
              <w:spacing w:line="240" w:lineRule="auto"/>
              <w:ind w:firstLine="33"/>
              <w:rPr>
                <w:sz w:val="24"/>
                <w:szCs w:val="24"/>
              </w:rPr>
            </w:pPr>
            <w:r w:rsidRPr="000C483B">
              <w:rPr>
                <w:sz w:val="24"/>
                <w:szCs w:val="24"/>
              </w:rPr>
              <w:t>Назовите основные методологические про</w:t>
            </w:r>
            <w:r w:rsidR="00187AED" w:rsidRPr="000C483B">
              <w:rPr>
                <w:sz w:val="24"/>
                <w:szCs w:val="24"/>
              </w:rPr>
              <w:softHyphen/>
            </w:r>
            <w:r w:rsidRPr="000C483B">
              <w:rPr>
                <w:sz w:val="24"/>
                <w:szCs w:val="24"/>
              </w:rPr>
              <w:t>блемы в выбранной области исследования. Приведите примеры.</w:t>
            </w:r>
          </w:p>
          <w:p w:rsidR="00B951A8" w:rsidRPr="000C483B" w:rsidRDefault="00B951A8" w:rsidP="000C7C31">
            <w:pPr>
              <w:pStyle w:val="af3"/>
              <w:spacing w:line="240" w:lineRule="auto"/>
              <w:ind w:firstLine="200"/>
              <w:contextualSpacing/>
              <w:jc w:val="both"/>
              <w:rPr>
                <w:sz w:val="24"/>
                <w:szCs w:val="24"/>
              </w:rPr>
            </w:pPr>
            <w:r w:rsidRPr="000C483B">
              <w:rPr>
                <w:b/>
                <w:bCs/>
                <w:sz w:val="24"/>
                <w:szCs w:val="24"/>
                <w:lang w:eastAsia="ru-RU" w:bidi="ru-RU"/>
              </w:rPr>
              <w:t>4. Задание</w:t>
            </w:r>
          </w:p>
          <w:p w:rsidR="00B951A8" w:rsidRPr="000C483B" w:rsidRDefault="00DD0019" w:rsidP="00DD0019">
            <w:pPr>
              <w:contextualSpacing/>
              <w:jc w:val="both"/>
              <w:rPr>
                <w:rFonts w:ascii="Times New Roman" w:hAnsi="Times New Roman" w:cs="Times New Roman"/>
                <w:sz w:val="24"/>
                <w:szCs w:val="24"/>
                <w:lang w:eastAsia="ru-RU" w:bidi="ru-RU"/>
              </w:rPr>
            </w:pPr>
            <w:r w:rsidRPr="000C483B">
              <w:rPr>
                <w:rFonts w:ascii="Times New Roman" w:hAnsi="Times New Roman" w:cs="Times New Roman"/>
                <w:sz w:val="24"/>
                <w:szCs w:val="24"/>
              </w:rPr>
              <w:t>Поясните, в чем состо</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ит особенность си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стемного решения пе</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дагогических задач в процессе внедрения результатов научного исследования в педаго</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гический процесс?</w:t>
            </w:r>
          </w:p>
        </w:tc>
      </w:tr>
      <w:tr w:rsidR="000C483B" w:rsidRPr="000C483B" w:rsidTr="004626D9">
        <w:tc>
          <w:tcPr>
            <w:tcW w:w="1951" w:type="dxa"/>
          </w:tcPr>
          <w:p w:rsidR="00B951A8" w:rsidRPr="000C483B" w:rsidRDefault="00B951A8" w:rsidP="000C7C31">
            <w:pPr>
              <w:pStyle w:val="af3"/>
              <w:tabs>
                <w:tab w:val="left" w:pos="1210"/>
              </w:tabs>
              <w:spacing w:line="240" w:lineRule="auto"/>
              <w:contextualSpacing/>
              <w:rPr>
                <w:sz w:val="24"/>
                <w:szCs w:val="24"/>
              </w:rPr>
            </w:pPr>
            <w:r w:rsidRPr="000C483B">
              <w:rPr>
                <w:sz w:val="24"/>
                <w:szCs w:val="24"/>
                <w:lang w:eastAsia="ru-RU" w:bidi="ru-RU"/>
              </w:rPr>
              <w:t xml:space="preserve">Способность </w:t>
            </w:r>
            <w:r w:rsidRPr="000C483B">
              <w:rPr>
                <w:sz w:val="24"/>
                <w:szCs w:val="24"/>
                <w:lang w:eastAsia="ru-RU" w:bidi="ru-RU"/>
              </w:rPr>
              <w:lastRenderedPageBreak/>
              <w:t>осу</w:t>
            </w:r>
            <w:r w:rsidR="000C7C31" w:rsidRPr="000C483B">
              <w:rPr>
                <w:sz w:val="24"/>
                <w:szCs w:val="24"/>
                <w:lang w:eastAsia="ru-RU" w:bidi="ru-RU"/>
              </w:rPr>
              <w:softHyphen/>
            </w:r>
            <w:r w:rsidRPr="000C483B">
              <w:rPr>
                <w:sz w:val="24"/>
                <w:szCs w:val="24"/>
                <w:lang w:eastAsia="ru-RU" w:bidi="ru-RU"/>
              </w:rPr>
              <w:t>ществлять препо</w:t>
            </w:r>
            <w:r w:rsidR="000C7C31" w:rsidRPr="000C483B">
              <w:rPr>
                <w:sz w:val="24"/>
                <w:szCs w:val="24"/>
                <w:lang w:eastAsia="ru-RU" w:bidi="ru-RU"/>
              </w:rPr>
              <w:softHyphen/>
              <w:t xml:space="preserve">давательскую и </w:t>
            </w:r>
            <w:r w:rsidRPr="000C483B">
              <w:rPr>
                <w:sz w:val="24"/>
                <w:szCs w:val="24"/>
                <w:lang w:eastAsia="ru-RU" w:bidi="ru-RU"/>
              </w:rPr>
              <w:t>научно</w:t>
            </w:r>
            <w:r w:rsidRPr="000C483B">
              <w:rPr>
                <w:sz w:val="24"/>
                <w:szCs w:val="24"/>
                <w:lang w:eastAsia="ru-RU" w:bidi="ru-RU"/>
              </w:rPr>
              <w:softHyphen/>
            </w:r>
          </w:p>
          <w:p w:rsidR="00B951A8" w:rsidRPr="000C483B" w:rsidRDefault="00B951A8" w:rsidP="000C7C31">
            <w:pPr>
              <w:pStyle w:val="af3"/>
              <w:tabs>
                <w:tab w:val="left" w:pos="1901"/>
              </w:tabs>
              <w:spacing w:line="240" w:lineRule="auto"/>
              <w:contextualSpacing/>
              <w:rPr>
                <w:sz w:val="24"/>
                <w:szCs w:val="24"/>
              </w:rPr>
            </w:pPr>
            <w:r w:rsidRPr="000C483B">
              <w:rPr>
                <w:sz w:val="24"/>
                <w:szCs w:val="24"/>
                <w:lang w:eastAsia="ru-RU" w:bidi="ru-RU"/>
              </w:rPr>
              <w:t>исследователь</w:t>
            </w:r>
            <w:r w:rsidR="000C7C31" w:rsidRPr="000C483B">
              <w:rPr>
                <w:sz w:val="24"/>
                <w:szCs w:val="24"/>
                <w:lang w:eastAsia="ru-RU" w:bidi="ru-RU"/>
              </w:rPr>
              <w:softHyphen/>
            </w:r>
            <w:r w:rsidRPr="000C483B">
              <w:rPr>
                <w:sz w:val="24"/>
                <w:szCs w:val="24"/>
                <w:lang w:eastAsia="ru-RU" w:bidi="ru-RU"/>
              </w:rPr>
              <w:t>скую деятель</w:t>
            </w:r>
            <w:r w:rsidR="000C7C31" w:rsidRPr="000C483B">
              <w:rPr>
                <w:sz w:val="24"/>
                <w:szCs w:val="24"/>
                <w:lang w:eastAsia="ru-RU" w:bidi="ru-RU"/>
              </w:rPr>
              <w:softHyphen/>
            </w:r>
            <w:r w:rsidRPr="000C483B">
              <w:rPr>
                <w:sz w:val="24"/>
                <w:szCs w:val="24"/>
                <w:lang w:eastAsia="ru-RU" w:bidi="ru-RU"/>
              </w:rPr>
              <w:t>ность</w:t>
            </w:r>
            <w:r w:rsidRPr="000C483B">
              <w:rPr>
                <w:sz w:val="24"/>
                <w:szCs w:val="24"/>
                <w:lang w:eastAsia="ru-RU" w:bidi="ru-RU"/>
              </w:rPr>
              <w:tab/>
              <w:t>в</w:t>
            </w:r>
          </w:p>
          <w:p w:rsidR="00B951A8" w:rsidRPr="000C483B" w:rsidRDefault="00B951A8" w:rsidP="000C7C31">
            <w:pPr>
              <w:contextualSpacing/>
              <w:jc w:val="both"/>
              <w:rPr>
                <w:rFonts w:ascii="Times New Roman" w:hAnsi="Times New Roman" w:cs="Times New Roman"/>
                <w:sz w:val="24"/>
                <w:szCs w:val="24"/>
                <w:lang w:eastAsia="ru-RU" w:bidi="ru-RU"/>
              </w:rPr>
            </w:pPr>
            <w:r w:rsidRPr="000C483B">
              <w:rPr>
                <w:rFonts w:ascii="Times New Roman" w:hAnsi="Times New Roman" w:cs="Times New Roman"/>
                <w:sz w:val="24"/>
                <w:szCs w:val="24"/>
                <w:lang w:eastAsia="ru-RU" w:bidi="ru-RU"/>
              </w:rPr>
              <w:t>системе высше</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го и дополни</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тель</w:t>
            </w:r>
            <w:r w:rsidR="000C7C31"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ного обра</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зова</w:t>
            </w:r>
            <w:r w:rsidR="000C7C31"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ния (ОНК- 4)</w:t>
            </w:r>
          </w:p>
        </w:tc>
        <w:tc>
          <w:tcPr>
            <w:tcW w:w="2268" w:type="dxa"/>
          </w:tcPr>
          <w:p w:rsidR="00B951A8" w:rsidRPr="000C483B" w:rsidRDefault="00B951A8" w:rsidP="000C7C31">
            <w:pPr>
              <w:pStyle w:val="af3"/>
              <w:tabs>
                <w:tab w:val="left" w:pos="0"/>
                <w:tab w:val="left" w:pos="79"/>
              </w:tabs>
              <w:spacing w:line="240" w:lineRule="auto"/>
              <w:contextualSpacing/>
              <w:jc w:val="both"/>
              <w:rPr>
                <w:sz w:val="24"/>
                <w:szCs w:val="24"/>
                <w:lang w:eastAsia="ru-RU" w:bidi="ru-RU"/>
              </w:rPr>
            </w:pPr>
            <w:r w:rsidRPr="000C483B">
              <w:rPr>
                <w:sz w:val="24"/>
                <w:szCs w:val="24"/>
                <w:lang w:eastAsia="ru-RU" w:bidi="ru-RU"/>
              </w:rPr>
              <w:lastRenderedPageBreak/>
              <w:t>1.</w:t>
            </w:r>
            <w:r w:rsidR="000C7C31" w:rsidRPr="000C483B">
              <w:rPr>
                <w:sz w:val="24"/>
                <w:szCs w:val="24"/>
                <w:lang w:eastAsia="ru-RU" w:bidi="ru-RU"/>
              </w:rPr>
              <w:t xml:space="preserve"> </w:t>
            </w:r>
            <w:r w:rsidRPr="000C483B">
              <w:rPr>
                <w:sz w:val="24"/>
                <w:szCs w:val="24"/>
                <w:lang w:eastAsia="ru-RU" w:bidi="ru-RU"/>
              </w:rPr>
              <w:t xml:space="preserve">Формулирует </w:t>
            </w:r>
            <w:r w:rsidRPr="000C483B">
              <w:rPr>
                <w:sz w:val="24"/>
                <w:szCs w:val="24"/>
                <w:lang w:eastAsia="ru-RU" w:bidi="ru-RU"/>
              </w:rPr>
              <w:lastRenderedPageBreak/>
              <w:t>ком</w:t>
            </w:r>
            <w:r w:rsidR="000C7C31" w:rsidRPr="000C483B">
              <w:rPr>
                <w:sz w:val="24"/>
                <w:szCs w:val="24"/>
                <w:lang w:eastAsia="ru-RU" w:bidi="ru-RU"/>
              </w:rPr>
              <w:softHyphen/>
            </w:r>
            <w:r w:rsidRPr="000C483B">
              <w:rPr>
                <w:sz w:val="24"/>
                <w:szCs w:val="24"/>
                <w:lang w:eastAsia="ru-RU" w:bidi="ru-RU"/>
              </w:rPr>
              <w:t>плекс</w:t>
            </w:r>
            <w:r w:rsidRPr="000C483B">
              <w:rPr>
                <w:sz w:val="24"/>
                <w:szCs w:val="24"/>
                <w:lang w:eastAsia="ru-RU" w:bidi="ru-RU"/>
              </w:rPr>
              <w:tab/>
              <w:t>науч</w:t>
            </w:r>
            <w:r w:rsidR="00187AED" w:rsidRPr="000C483B">
              <w:rPr>
                <w:sz w:val="24"/>
                <w:szCs w:val="24"/>
                <w:lang w:eastAsia="ru-RU" w:bidi="ru-RU"/>
              </w:rPr>
              <w:softHyphen/>
            </w:r>
            <w:r w:rsidRPr="000C483B">
              <w:rPr>
                <w:sz w:val="24"/>
                <w:szCs w:val="24"/>
                <w:lang w:eastAsia="ru-RU" w:bidi="ru-RU"/>
              </w:rPr>
              <w:t>ных</w:t>
            </w:r>
            <w:r w:rsidR="000C7C31" w:rsidRPr="000C483B">
              <w:rPr>
                <w:sz w:val="24"/>
                <w:szCs w:val="24"/>
                <w:lang w:eastAsia="ru-RU" w:bidi="ru-RU"/>
              </w:rPr>
              <w:t xml:space="preserve"> </w:t>
            </w:r>
            <w:r w:rsidRPr="000C483B">
              <w:rPr>
                <w:sz w:val="24"/>
                <w:szCs w:val="24"/>
                <w:lang w:eastAsia="ru-RU" w:bidi="ru-RU"/>
              </w:rPr>
              <w:t>взглядов на пробле</w:t>
            </w:r>
            <w:r w:rsidR="000C7C31" w:rsidRPr="000C483B">
              <w:rPr>
                <w:sz w:val="24"/>
                <w:szCs w:val="24"/>
                <w:lang w:eastAsia="ru-RU" w:bidi="ru-RU"/>
              </w:rPr>
              <w:softHyphen/>
            </w:r>
            <w:r w:rsidRPr="000C483B">
              <w:rPr>
                <w:sz w:val="24"/>
                <w:szCs w:val="24"/>
                <w:lang w:eastAsia="ru-RU" w:bidi="ru-RU"/>
              </w:rPr>
              <w:t>му и пути ее реше</w:t>
            </w:r>
            <w:r w:rsidR="000C7C31" w:rsidRPr="000C483B">
              <w:rPr>
                <w:sz w:val="24"/>
                <w:szCs w:val="24"/>
                <w:lang w:eastAsia="ru-RU" w:bidi="ru-RU"/>
              </w:rPr>
              <w:softHyphen/>
            </w:r>
            <w:r w:rsidRPr="000C483B">
              <w:rPr>
                <w:sz w:val="24"/>
                <w:szCs w:val="24"/>
                <w:lang w:eastAsia="ru-RU" w:bidi="ru-RU"/>
              </w:rPr>
              <w:t>ния.</w:t>
            </w:r>
          </w:p>
          <w:p w:rsidR="00407BD1" w:rsidRPr="000C483B" w:rsidRDefault="00407BD1" w:rsidP="000C7C31">
            <w:pPr>
              <w:pStyle w:val="af3"/>
              <w:tabs>
                <w:tab w:val="left" w:pos="0"/>
                <w:tab w:val="left" w:pos="79"/>
              </w:tabs>
              <w:spacing w:line="240" w:lineRule="auto"/>
              <w:contextualSpacing/>
              <w:jc w:val="both"/>
              <w:rPr>
                <w:sz w:val="24"/>
                <w:szCs w:val="24"/>
              </w:rPr>
            </w:pPr>
          </w:p>
          <w:p w:rsidR="00B951A8" w:rsidRPr="000C483B" w:rsidRDefault="00B951A8" w:rsidP="000C7C31">
            <w:pPr>
              <w:pStyle w:val="af3"/>
              <w:tabs>
                <w:tab w:val="left" w:pos="2107"/>
              </w:tabs>
              <w:spacing w:line="240" w:lineRule="auto"/>
              <w:contextualSpacing/>
              <w:jc w:val="both"/>
              <w:rPr>
                <w:sz w:val="24"/>
                <w:szCs w:val="24"/>
              </w:rPr>
            </w:pPr>
            <w:r w:rsidRPr="000C483B">
              <w:rPr>
                <w:sz w:val="24"/>
                <w:szCs w:val="24"/>
                <w:lang w:eastAsia="ru-RU" w:bidi="ru-RU"/>
              </w:rPr>
              <w:t>2.</w:t>
            </w:r>
            <w:r w:rsidR="000C7C31" w:rsidRPr="000C483B">
              <w:rPr>
                <w:sz w:val="24"/>
                <w:szCs w:val="24"/>
                <w:lang w:eastAsia="ru-RU" w:bidi="ru-RU"/>
              </w:rPr>
              <w:t xml:space="preserve"> </w:t>
            </w:r>
            <w:r w:rsidRPr="000C483B">
              <w:rPr>
                <w:sz w:val="24"/>
                <w:szCs w:val="24"/>
                <w:lang w:eastAsia="ru-RU" w:bidi="ru-RU"/>
              </w:rPr>
              <w:t>Выявляет</w:t>
            </w:r>
            <w:r w:rsidRPr="000C483B">
              <w:rPr>
                <w:sz w:val="24"/>
                <w:szCs w:val="24"/>
                <w:lang w:eastAsia="ru-RU" w:bidi="ru-RU"/>
              </w:rPr>
              <w:tab/>
              <w:t>и</w:t>
            </w:r>
          </w:p>
          <w:p w:rsidR="00B951A8" w:rsidRPr="000C483B" w:rsidRDefault="00B951A8" w:rsidP="000C7C31">
            <w:pPr>
              <w:pStyle w:val="af3"/>
              <w:spacing w:line="240" w:lineRule="auto"/>
              <w:contextualSpacing/>
              <w:jc w:val="both"/>
              <w:rPr>
                <w:sz w:val="24"/>
                <w:szCs w:val="24"/>
                <w:lang w:eastAsia="ru-RU" w:bidi="ru-RU"/>
              </w:rPr>
            </w:pPr>
            <w:r w:rsidRPr="000C483B">
              <w:rPr>
                <w:sz w:val="24"/>
                <w:szCs w:val="24"/>
                <w:lang w:eastAsia="ru-RU" w:bidi="ru-RU"/>
              </w:rPr>
              <w:t>анализирует науч</w:t>
            </w:r>
            <w:r w:rsidR="000C7C31" w:rsidRPr="000C483B">
              <w:rPr>
                <w:sz w:val="24"/>
                <w:szCs w:val="24"/>
                <w:lang w:eastAsia="ru-RU" w:bidi="ru-RU"/>
              </w:rPr>
              <w:softHyphen/>
            </w:r>
            <w:r w:rsidRPr="000C483B">
              <w:rPr>
                <w:sz w:val="24"/>
                <w:szCs w:val="24"/>
                <w:lang w:eastAsia="ru-RU" w:bidi="ru-RU"/>
              </w:rPr>
              <w:t>ные проблемы меж</w:t>
            </w:r>
            <w:r w:rsidR="000C7C31" w:rsidRPr="000C483B">
              <w:rPr>
                <w:sz w:val="24"/>
                <w:szCs w:val="24"/>
                <w:lang w:eastAsia="ru-RU" w:bidi="ru-RU"/>
              </w:rPr>
              <w:softHyphen/>
            </w:r>
            <w:r w:rsidRPr="000C483B">
              <w:rPr>
                <w:sz w:val="24"/>
                <w:szCs w:val="24"/>
                <w:lang w:eastAsia="ru-RU" w:bidi="ru-RU"/>
              </w:rPr>
              <w:t>дис</w:t>
            </w:r>
            <w:r w:rsidR="000C7C31" w:rsidRPr="000C483B">
              <w:rPr>
                <w:sz w:val="24"/>
                <w:szCs w:val="24"/>
                <w:lang w:eastAsia="ru-RU" w:bidi="ru-RU"/>
              </w:rPr>
              <w:softHyphen/>
            </w:r>
            <w:r w:rsidRPr="000C483B">
              <w:rPr>
                <w:sz w:val="24"/>
                <w:szCs w:val="24"/>
                <w:lang w:eastAsia="ru-RU" w:bidi="ru-RU"/>
              </w:rPr>
              <w:t>циплинарного ха</w:t>
            </w:r>
            <w:r w:rsidR="000C7C31" w:rsidRPr="000C483B">
              <w:rPr>
                <w:sz w:val="24"/>
                <w:szCs w:val="24"/>
                <w:lang w:eastAsia="ru-RU" w:bidi="ru-RU"/>
              </w:rPr>
              <w:softHyphen/>
            </w:r>
            <w:r w:rsidRPr="000C483B">
              <w:rPr>
                <w:sz w:val="24"/>
                <w:szCs w:val="24"/>
                <w:lang w:eastAsia="ru-RU" w:bidi="ru-RU"/>
              </w:rPr>
              <w:t>рактера и прово</w:t>
            </w:r>
            <w:r w:rsidR="000C7C31" w:rsidRPr="000C483B">
              <w:rPr>
                <w:sz w:val="24"/>
                <w:szCs w:val="24"/>
                <w:lang w:eastAsia="ru-RU" w:bidi="ru-RU"/>
              </w:rPr>
              <w:softHyphen/>
            </w:r>
            <w:r w:rsidRPr="000C483B">
              <w:rPr>
                <w:sz w:val="24"/>
                <w:szCs w:val="24"/>
                <w:lang w:eastAsia="ru-RU" w:bidi="ru-RU"/>
              </w:rPr>
              <w:t>дит комплексные науч</w:t>
            </w:r>
            <w:r w:rsidR="000C7C31" w:rsidRPr="000C483B">
              <w:rPr>
                <w:sz w:val="24"/>
                <w:szCs w:val="24"/>
                <w:lang w:eastAsia="ru-RU" w:bidi="ru-RU"/>
              </w:rPr>
              <w:softHyphen/>
            </w:r>
            <w:r w:rsidRPr="000C483B">
              <w:rPr>
                <w:sz w:val="24"/>
                <w:szCs w:val="24"/>
                <w:lang w:eastAsia="ru-RU" w:bidi="ru-RU"/>
              </w:rPr>
              <w:t>ны исследова</w:t>
            </w:r>
            <w:r w:rsidR="000C7C31" w:rsidRPr="000C483B">
              <w:rPr>
                <w:sz w:val="24"/>
                <w:szCs w:val="24"/>
                <w:lang w:eastAsia="ru-RU" w:bidi="ru-RU"/>
              </w:rPr>
              <w:softHyphen/>
            </w:r>
            <w:r w:rsidRPr="000C483B">
              <w:rPr>
                <w:sz w:val="24"/>
                <w:szCs w:val="24"/>
                <w:lang w:eastAsia="ru-RU" w:bidi="ru-RU"/>
              </w:rPr>
              <w:t>ния.</w:t>
            </w:r>
          </w:p>
          <w:p w:rsidR="00407BD1" w:rsidRPr="000C483B" w:rsidRDefault="00407BD1" w:rsidP="000C7C31">
            <w:pPr>
              <w:pStyle w:val="af3"/>
              <w:spacing w:line="240" w:lineRule="auto"/>
              <w:contextualSpacing/>
              <w:jc w:val="both"/>
              <w:rPr>
                <w:sz w:val="24"/>
                <w:szCs w:val="24"/>
              </w:rPr>
            </w:pPr>
          </w:p>
          <w:p w:rsidR="00407BD1" w:rsidRPr="000C483B" w:rsidRDefault="00B951A8" w:rsidP="000C7C31">
            <w:pPr>
              <w:pStyle w:val="af3"/>
              <w:tabs>
                <w:tab w:val="left" w:pos="2126"/>
              </w:tabs>
              <w:spacing w:line="240" w:lineRule="auto"/>
              <w:contextualSpacing/>
              <w:jc w:val="both"/>
              <w:rPr>
                <w:sz w:val="24"/>
                <w:szCs w:val="24"/>
                <w:lang w:eastAsia="ru-RU" w:bidi="ru-RU"/>
              </w:rPr>
            </w:pPr>
            <w:r w:rsidRPr="000C483B">
              <w:rPr>
                <w:sz w:val="24"/>
                <w:szCs w:val="24"/>
                <w:lang w:eastAsia="ru-RU" w:bidi="ru-RU"/>
              </w:rPr>
              <w:t>3.</w:t>
            </w:r>
            <w:r w:rsidR="000C7C31" w:rsidRPr="000C483B">
              <w:rPr>
                <w:sz w:val="24"/>
                <w:szCs w:val="24"/>
                <w:lang w:eastAsia="ru-RU" w:bidi="ru-RU"/>
              </w:rPr>
              <w:t xml:space="preserve"> </w:t>
            </w:r>
            <w:r w:rsidRPr="000C483B">
              <w:rPr>
                <w:sz w:val="24"/>
                <w:szCs w:val="24"/>
                <w:lang w:eastAsia="ru-RU" w:bidi="ru-RU"/>
              </w:rPr>
              <w:t>Применяет</w:t>
            </w:r>
          </w:p>
          <w:p w:rsidR="00B951A8" w:rsidRPr="000C483B" w:rsidRDefault="00B951A8" w:rsidP="000C7C31">
            <w:pPr>
              <w:pStyle w:val="af3"/>
              <w:tabs>
                <w:tab w:val="left" w:pos="2126"/>
              </w:tabs>
              <w:spacing w:line="240" w:lineRule="auto"/>
              <w:contextualSpacing/>
              <w:jc w:val="both"/>
              <w:rPr>
                <w:sz w:val="24"/>
                <w:szCs w:val="24"/>
              </w:rPr>
            </w:pPr>
            <w:r w:rsidRPr="000C483B">
              <w:rPr>
                <w:sz w:val="24"/>
                <w:szCs w:val="24"/>
                <w:lang w:eastAsia="ru-RU" w:bidi="ru-RU"/>
              </w:rPr>
              <w:t xml:space="preserve"> про</w:t>
            </w:r>
            <w:r w:rsidR="000C7C31" w:rsidRPr="000C483B">
              <w:rPr>
                <w:sz w:val="24"/>
                <w:szCs w:val="24"/>
                <w:lang w:eastAsia="ru-RU" w:bidi="ru-RU"/>
              </w:rPr>
              <w:softHyphen/>
            </w:r>
            <w:r w:rsidRPr="000C483B">
              <w:rPr>
                <w:sz w:val="24"/>
                <w:szCs w:val="24"/>
                <w:lang w:eastAsia="ru-RU" w:bidi="ru-RU"/>
              </w:rPr>
              <w:t>фессиональные зна</w:t>
            </w:r>
            <w:r w:rsidR="000C7C31" w:rsidRPr="000C483B">
              <w:rPr>
                <w:sz w:val="24"/>
                <w:szCs w:val="24"/>
                <w:lang w:eastAsia="ru-RU" w:bidi="ru-RU"/>
              </w:rPr>
              <w:softHyphen/>
            </w:r>
            <w:r w:rsidRPr="000C483B">
              <w:rPr>
                <w:sz w:val="24"/>
                <w:szCs w:val="24"/>
                <w:lang w:eastAsia="ru-RU" w:bidi="ru-RU"/>
              </w:rPr>
              <w:t>ния</w:t>
            </w:r>
            <w:r w:rsidR="00F1263A" w:rsidRPr="000C483B">
              <w:rPr>
                <w:sz w:val="24"/>
                <w:szCs w:val="24"/>
                <w:lang w:eastAsia="ru-RU" w:bidi="ru-RU"/>
              </w:rPr>
              <w:t xml:space="preserve"> </w:t>
            </w:r>
            <w:r w:rsidRPr="000C483B">
              <w:rPr>
                <w:sz w:val="24"/>
                <w:szCs w:val="24"/>
                <w:lang w:eastAsia="ru-RU" w:bidi="ru-RU"/>
              </w:rPr>
              <w:t>в</w:t>
            </w:r>
            <w:r w:rsidR="00F1263A" w:rsidRPr="000C483B">
              <w:rPr>
                <w:sz w:val="24"/>
                <w:szCs w:val="24"/>
                <w:lang w:eastAsia="ru-RU" w:bidi="ru-RU"/>
              </w:rPr>
              <w:t xml:space="preserve"> </w:t>
            </w:r>
          </w:p>
          <w:p w:rsidR="00B951A8" w:rsidRPr="000C483B" w:rsidRDefault="00B951A8" w:rsidP="000C7C31">
            <w:pPr>
              <w:pStyle w:val="af3"/>
              <w:tabs>
                <w:tab w:val="left" w:pos="1334"/>
              </w:tabs>
              <w:spacing w:line="240" w:lineRule="auto"/>
              <w:contextualSpacing/>
              <w:rPr>
                <w:sz w:val="24"/>
                <w:szCs w:val="24"/>
                <w:lang w:eastAsia="ru-RU" w:bidi="ru-RU"/>
              </w:rPr>
            </w:pPr>
            <w:r w:rsidRPr="000C483B">
              <w:rPr>
                <w:sz w:val="24"/>
                <w:szCs w:val="24"/>
                <w:lang w:eastAsia="ru-RU" w:bidi="ru-RU"/>
              </w:rPr>
              <w:t>преподавательской и научно</w:t>
            </w:r>
            <w:r w:rsidRPr="000C483B">
              <w:rPr>
                <w:sz w:val="24"/>
                <w:szCs w:val="24"/>
                <w:lang w:eastAsia="ru-RU" w:bidi="ru-RU"/>
              </w:rPr>
              <w:softHyphen/>
              <w:t>исследовательской деятельности</w:t>
            </w:r>
            <w:r w:rsidRPr="000C483B">
              <w:rPr>
                <w:sz w:val="24"/>
                <w:szCs w:val="24"/>
                <w:lang w:eastAsia="ru-RU" w:bidi="ru-RU"/>
              </w:rPr>
              <w:tab/>
              <w:t xml:space="preserve">в </w:t>
            </w:r>
            <w:r w:rsidR="000C7C31" w:rsidRPr="000C483B">
              <w:rPr>
                <w:sz w:val="24"/>
                <w:szCs w:val="24"/>
                <w:lang w:eastAsia="ru-RU" w:bidi="ru-RU"/>
              </w:rPr>
              <w:t>си</w:t>
            </w:r>
            <w:r w:rsidR="00187AED" w:rsidRPr="000C483B">
              <w:rPr>
                <w:sz w:val="24"/>
                <w:szCs w:val="24"/>
                <w:lang w:eastAsia="ru-RU" w:bidi="ru-RU"/>
              </w:rPr>
              <w:softHyphen/>
            </w:r>
            <w:r w:rsidR="000C7C31" w:rsidRPr="000C483B">
              <w:rPr>
                <w:sz w:val="24"/>
                <w:szCs w:val="24"/>
                <w:lang w:eastAsia="ru-RU" w:bidi="ru-RU"/>
              </w:rPr>
              <w:t xml:space="preserve">стеме </w:t>
            </w:r>
            <w:r w:rsidRPr="000C483B">
              <w:rPr>
                <w:sz w:val="24"/>
                <w:szCs w:val="24"/>
                <w:lang w:eastAsia="ru-RU" w:bidi="ru-RU"/>
              </w:rPr>
              <w:t>высше</w:t>
            </w:r>
            <w:r w:rsidR="000C7C31" w:rsidRPr="000C483B">
              <w:rPr>
                <w:sz w:val="24"/>
                <w:szCs w:val="24"/>
                <w:lang w:eastAsia="ru-RU" w:bidi="ru-RU"/>
              </w:rPr>
              <w:softHyphen/>
            </w:r>
            <w:r w:rsidRPr="000C483B">
              <w:rPr>
                <w:sz w:val="24"/>
                <w:szCs w:val="24"/>
                <w:lang w:eastAsia="ru-RU" w:bidi="ru-RU"/>
              </w:rPr>
              <w:t>го</w:t>
            </w:r>
            <w:r w:rsidR="000C7C31" w:rsidRPr="000C483B">
              <w:rPr>
                <w:sz w:val="24"/>
                <w:szCs w:val="24"/>
                <w:lang w:eastAsia="ru-RU" w:bidi="ru-RU"/>
              </w:rPr>
              <w:t xml:space="preserve"> </w:t>
            </w:r>
            <w:r w:rsidRPr="000C483B">
              <w:rPr>
                <w:sz w:val="24"/>
                <w:szCs w:val="24"/>
                <w:lang w:eastAsia="ru-RU" w:bidi="ru-RU"/>
              </w:rPr>
              <w:t>об</w:t>
            </w:r>
            <w:r w:rsidR="00187AED" w:rsidRPr="000C483B">
              <w:rPr>
                <w:sz w:val="24"/>
                <w:szCs w:val="24"/>
                <w:lang w:eastAsia="ru-RU" w:bidi="ru-RU"/>
              </w:rPr>
              <w:softHyphen/>
            </w:r>
            <w:r w:rsidRPr="000C483B">
              <w:rPr>
                <w:sz w:val="24"/>
                <w:szCs w:val="24"/>
                <w:lang w:eastAsia="ru-RU" w:bidi="ru-RU"/>
              </w:rPr>
              <w:t>разования.</w:t>
            </w:r>
          </w:p>
        </w:tc>
        <w:tc>
          <w:tcPr>
            <w:tcW w:w="2977" w:type="dxa"/>
          </w:tcPr>
          <w:p w:rsidR="00407BD1" w:rsidRPr="000C483B" w:rsidRDefault="000C7C31" w:rsidP="00407BD1">
            <w:pPr>
              <w:pStyle w:val="af3"/>
              <w:tabs>
                <w:tab w:val="left" w:pos="1114"/>
              </w:tabs>
              <w:spacing w:line="240" w:lineRule="auto"/>
              <w:contextualSpacing/>
              <w:jc w:val="both"/>
              <w:rPr>
                <w:sz w:val="24"/>
                <w:szCs w:val="24"/>
              </w:rPr>
            </w:pPr>
            <w:r w:rsidRPr="000C483B">
              <w:rPr>
                <w:b/>
                <w:bCs/>
                <w:sz w:val="24"/>
                <w:szCs w:val="24"/>
                <w:lang w:eastAsia="ru-RU" w:bidi="ru-RU"/>
              </w:rPr>
              <w:lastRenderedPageBreak/>
              <w:t>1.Зна</w:t>
            </w:r>
            <w:r w:rsidR="00407BD1" w:rsidRPr="000C483B">
              <w:rPr>
                <w:b/>
                <w:bCs/>
                <w:sz w:val="24"/>
                <w:szCs w:val="24"/>
                <w:lang w:eastAsia="ru-RU" w:bidi="ru-RU"/>
              </w:rPr>
              <w:t>ть</w:t>
            </w:r>
            <w:r w:rsidRPr="000C483B">
              <w:rPr>
                <w:b/>
                <w:bCs/>
                <w:sz w:val="24"/>
                <w:szCs w:val="24"/>
                <w:lang w:eastAsia="ru-RU" w:bidi="ru-RU"/>
              </w:rPr>
              <w:t xml:space="preserve">: </w:t>
            </w:r>
            <w:r w:rsidR="00407BD1" w:rsidRPr="000C483B">
              <w:rPr>
                <w:sz w:val="24"/>
                <w:szCs w:val="24"/>
              </w:rPr>
              <w:t>принципы ком</w:t>
            </w:r>
            <w:r w:rsidR="00187AED" w:rsidRPr="000C483B">
              <w:rPr>
                <w:sz w:val="24"/>
                <w:szCs w:val="24"/>
              </w:rPr>
              <w:softHyphen/>
            </w:r>
            <w:r w:rsidR="00407BD1" w:rsidRPr="000C483B">
              <w:rPr>
                <w:sz w:val="24"/>
                <w:szCs w:val="24"/>
              </w:rPr>
              <w:lastRenderedPageBreak/>
              <w:t>плексного под</w:t>
            </w:r>
            <w:r w:rsidR="00407BD1" w:rsidRPr="000C483B">
              <w:rPr>
                <w:sz w:val="24"/>
                <w:szCs w:val="24"/>
              </w:rPr>
              <w:softHyphen/>
              <w:t>хода к фор</w:t>
            </w:r>
            <w:r w:rsidR="00187AED" w:rsidRPr="000C483B">
              <w:rPr>
                <w:sz w:val="24"/>
                <w:szCs w:val="24"/>
              </w:rPr>
              <w:softHyphen/>
            </w:r>
            <w:r w:rsidR="00407BD1" w:rsidRPr="000C483B">
              <w:rPr>
                <w:sz w:val="24"/>
                <w:szCs w:val="24"/>
              </w:rPr>
              <w:t>мированию науч</w:t>
            </w:r>
            <w:r w:rsidR="00407BD1" w:rsidRPr="000C483B">
              <w:rPr>
                <w:sz w:val="24"/>
                <w:szCs w:val="24"/>
              </w:rPr>
              <w:softHyphen/>
              <w:t>ных взглядов на</w:t>
            </w:r>
          </w:p>
          <w:p w:rsidR="00B951A8" w:rsidRPr="000C483B" w:rsidRDefault="00407BD1" w:rsidP="00407BD1">
            <w:pPr>
              <w:pStyle w:val="af3"/>
              <w:tabs>
                <w:tab w:val="left" w:pos="1176"/>
                <w:tab w:val="left" w:pos="2362"/>
              </w:tabs>
              <w:spacing w:line="240" w:lineRule="auto"/>
              <w:contextualSpacing/>
              <w:rPr>
                <w:sz w:val="24"/>
                <w:szCs w:val="24"/>
              </w:rPr>
            </w:pPr>
            <w:r w:rsidRPr="000C483B">
              <w:rPr>
                <w:sz w:val="24"/>
                <w:szCs w:val="24"/>
              </w:rPr>
              <w:t>проблему и пути ее реше</w:t>
            </w:r>
            <w:r w:rsidR="00187AED" w:rsidRPr="000C483B">
              <w:rPr>
                <w:sz w:val="24"/>
                <w:szCs w:val="24"/>
              </w:rPr>
              <w:softHyphen/>
            </w:r>
            <w:r w:rsidRPr="000C483B">
              <w:rPr>
                <w:sz w:val="24"/>
                <w:szCs w:val="24"/>
              </w:rPr>
              <w:t>ния.</w:t>
            </w:r>
          </w:p>
          <w:p w:rsidR="00407BD1" w:rsidRPr="000C483B" w:rsidRDefault="00407BD1" w:rsidP="000C7C31">
            <w:pPr>
              <w:pStyle w:val="af3"/>
              <w:tabs>
                <w:tab w:val="left" w:pos="1886"/>
              </w:tabs>
              <w:spacing w:line="240" w:lineRule="auto"/>
              <w:contextualSpacing/>
              <w:jc w:val="both"/>
              <w:rPr>
                <w:sz w:val="24"/>
                <w:szCs w:val="24"/>
              </w:rPr>
            </w:pPr>
            <w:r w:rsidRPr="000C483B">
              <w:rPr>
                <w:b/>
                <w:bCs/>
                <w:sz w:val="24"/>
                <w:szCs w:val="24"/>
                <w:lang w:eastAsia="ru-RU" w:bidi="ru-RU"/>
              </w:rPr>
              <w:t>1.</w:t>
            </w:r>
            <w:r w:rsidR="00B951A8" w:rsidRPr="000C483B">
              <w:rPr>
                <w:b/>
                <w:bCs/>
                <w:sz w:val="24"/>
                <w:szCs w:val="24"/>
                <w:lang w:eastAsia="ru-RU" w:bidi="ru-RU"/>
              </w:rPr>
              <w:t>Уме</w:t>
            </w:r>
            <w:r w:rsidRPr="000C483B">
              <w:rPr>
                <w:b/>
                <w:bCs/>
                <w:sz w:val="24"/>
                <w:szCs w:val="24"/>
                <w:lang w:eastAsia="ru-RU" w:bidi="ru-RU"/>
              </w:rPr>
              <w:t>ть</w:t>
            </w:r>
            <w:r w:rsidR="00B951A8" w:rsidRPr="000C483B">
              <w:rPr>
                <w:b/>
                <w:bCs/>
                <w:sz w:val="24"/>
                <w:szCs w:val="24"/>
                <w:lang w:eastAsia="ru-RU" w:bidi="ru-RU"/>
              </w:rPr>
              <w:t xml:space="preserve">: </w:t>
            </w:r>
            <w:r w:rsidRPr="000C483B">
              <w:rPr>
                <w:sz w:val="24"/>
                <w:szCs w:val="24"/>
              </w:rPr>
              <w:t>анализировать науч</w:t>
            </w:r>
            <w:r w:rsidRPr="000C483B">
              <w:rPr>
                <w:sz w:val="24"/>
                <w:szCs w:val="24"/>
              </w:rPr>
              <w:softHyphen/>
              <w:t>ные проблемы меж</w:t>
            </w:r>
            <w:r w:rsidR="00187AED" w:rsidRPr="000C483B">
              <w:rPr>
                <w:sz w:val="24"/>
                <w:szCs w:val="24"/>
              </w:rPr>
              <w:softHyphen/>
            </w:r>
            <w:r w:rsidRPr="000C483B">
              <w:rPr>
                <w:sz w:val="24"/>
                <w:szCs w:val="24"/>
              </w:rPr>
              <w:t>дисципли</w:t>
            </w:r>
            <w:r w:rsidRPr="000C483B">
              <w:rPr>
                <w:sz w:val="24"/>
                <w:szCs w:val="24"/>
              </w:rPr>
              <w:softHyphen/>
              <w:t>нарного харак</w:t>
            </w:r>
            <w:r w:rsidR="00187AED" w:rsidRPr="000C483B">
              <w:rPr>
                <w:sz w:val="24"/>
                <w:szCs w:val="24"/>
              </w:rPr>
              <w:softHyphen/>
            </w:r>
            <w:r w:rsidRPr="000C483B">
              <w:rPr>
                <w:sz w:val="24"/>
                <w:szCs w:val="24"/>
              </w:rPr>
              <w:t>тера и прово</w:t>
            </w:r>
            <w:r w:rsidRPr="000C483B">
              <w:rPr>
                <w:sz w:val="24"/>
                <w:szCs w:val="24"/>
              </w:rPr>
              <w:softHyphen/>
              <w:t>дить ком</w:t>
            </w:r>
            <w:r w:rsidR="00187AED" w:rsidRPr="000C483B">
              <w:rPr>
                <w:sz w:val="24"/>
                <w:szCs w:val="24"/>
              </w:rPr>
              <w:softHyphen/>
            </w:r>
            <w:r w:rsidRPr="000C483B">
              <w:rPr>
                <w:sz w:val="24"/>
                <w:szCs w:val="24"/>
              </w:rPr>
              <w:t>плексные научны ис</w:t>
            </w:r>
            <w:r w:rsidRPr="000C483B">
              <w:rPr>
                <w:sz w:val="24"/>
                <w:szCs w:val="24"/>
              </w:rPr>
              <w:softHyphen/>
              <w:t>следования. Применять про</w:t>
            </w:r>
            <w:r w:rsidRPr="000C483B">
              <w:rPr>
                <w:sz w:val="24"/>
                <w:szCs w:val="24"/>
              </w:rPr>
              <w:softHyphen/>
              <w:t>фессиональные знания в пре</w:t>
            </w:r>
            <w:r w:rsidRPr="000C483B">
              <w:rPr>
                <w:sz w:val="24"/>
                <w:szCs w:val="24"/>
              </w:rPr>
              <w:softHyphen/>
              <w:t>подавательской и научно-исследовательской деятельно</w:t>
            </w:r>
            <w:r w:rsidRPr="000C483B">
              <w:rPr>
                <w:sz w:val="24"/>
                <w:szCs w:val="24"/>
              </w:rPr>
              <w:softHyphen/>
              <w:t>сти в системе высшего обра</w:t>
            </w:r>
            <w:r w:rsidRPr="000C483B">
              <w:rPr>
                <w:sz w:val="24"/>
                <w:szCs w:val="24"/>
              </w:rPr>
              <w:softHyphen/>
              <w:t>зования.</w:t>
            </w:r>
          </w:p>
          <w:p w:rsidR="00187AED" w:rsidRPr="000C483B" w:rsidRDefault="00407BD1" w:rsidP="000C7C31">
            <w:pPr>
              <w:pStyle w:val="af3"/>
              <w:spacing w:line="240" w:lineRule="auto"/>
              <w:contextualSpacing/>
              <w:jc w:val="both"/>
              <w:rPr>
                <w:sz w:val="24"/>
                <w:szCs w:val="24"/>
                <w:lang w:eastAsia="ru-RU" w:bidi="ru-RU"/>
              </w:rPr>
            </w:pPr>
            <w:r w:rsidRPr="000C483B">
              <w:rPr>
                <w:b/>
                <w:bCs/>
                <w:sz w:val="24"/>
                <w:szCs w:val="24"/>
                <w:lang w:eastAsia="ru-RU" w:bidi="ru-RU"/>
              </w:rPr>
              <w:t>2. Знать</w:t>
            </w:r>
            <w:r w:rsidR="00B951A8" w:rsidRPr="000C483B">
              <w:rPr>
                <w:b/>
                <w:bCs/>
                <w:sz w:val="24"/>
                <w:szCs w:val="24"/>
                <w:lang w:eastAsia="ru-RU" w:bidi="ru-RU"/>
              </w:rPr>
              <w:t>:</w:t>
            </w:r>
            <w:r w:rsidR="000C7C31" w:rsidRPr="000C483B">
              <w:rPr>
                <w:b/>
                <w:bCs/>
                <w:sz w:val="24"/>
                <w:szCs w:val="24"/>
                <w:lang w:eastAsia="ru-RU" w:bidi="ru-RU"/>
              </w:rPr>
              <w:t xml:space="preserve"> </w:t>
            </w:r>
            <w:r w:rsidRPr="000C483B">
              <w:rPr>
                <w:bCs/>
                <w:sz w:val="24"/>
                <w:szCs w:val="24"/>
              </w:rPr>
              <w:t>дескриптивные и ана</w:t>
            </w:r>
            <w:r w:rsidRPr="000C483B">
              <w:rPr>
                <w:bCs/>
                <w:sz w:val="24"/>
                <w:szCs w:val="24"/>
              </w:rPr>
              <w:softHyphen/>
              <w:t>литические возмож</w:t>
            </w:r>
            <w:r w:rsidR="00187AED" w:rsidRPr="000C483B">
              <w:rPr>
                <w:bCs/>
                <w:sz w:val="24"/>
                <w:szCs w:val="24"/>
              </w:rPr>
              <w:softHyphen/>
            </w:r>
            <w:r w:rsidRPr="000C483B">
              <w:rPr>
                <w:bCs/>
                <w:sz w:val="24"/>
                <w:szCs w:val="24"/>
              </w:rPr>
              <w:t>ности</w:t>
            </w:r>
            <w:r w:rsidRPr="000C483B">
              <w:rPr>
                <w:b/>
                <w:bCs/>
                <w:sz w:val="24"/>
                <w:szCs w:val="24"/>
              </w:rPr>
              <w:t xml:space="preserve"> </w:t>
            </w:r>
            <w:r w:rsidRPr="000C483B">
              <w:rPr>
                <w:sz w:val="24"/>
                <w:szCs w:val="24"/>
              </w:rPr>
              <w:t>тео</w:t>
            </w:r>
            <w:r w:rsidRPr="000C483B">
              <w:rPr>
                <w:sz w:val="24"/>
                <w:szCs w:val="24"/>
              </w:rPr>
              <w:softHyphen/>
              <w:t>рий для осу</w:t>
            </w:r>
            <w:r w:rsidR="00187AED" w:rsidRPr="000C483B">
              <w:rPr>
                <w:sz w:val="24"/>
                <w:szCs w:val="24"/>
              </w:rPr>
              <w:softHyphen/>
            </w:r>
            <w:r w:rsidRPr="000C483B">
              <w:rPr>
                <w:sz w:val="24"/>
                <w:szCs w:val="24"/>
              </w:rPr>
              <w:t>ществления меж</w:t>
            </w:r>
            <w:r w:rsidRPr="000C483B">
              <w:rPr>
                <w:sz w:val="24"/>
                <w:szCs w:val="24"/>
              </w:rPr>
              <w:softHyphen/>
              <w:t>дисциплинарных исследо</w:t>
            </w:r>
            <w:r w:rsidR="00187AED" w:rsidRPr="000C483B">
              <w:rPr>
                <w:sz w:val="24"/>
                <w:szCs w:val="24"/>
              </w:rPr>
              <w:softHyphen/>
            </w:r>
            <w:r w:rsidRPr="000C483B">
              <w:rPr>
                <w:sz w:val="24"/>
                <w:szCs w:val="24"/>
              </w:rPr>
              <w:t>ва</w:t>
            </w:r>
            <w:r w:rsidRPr="000C483B">
              <w:rPr>
                <w:sz w:val="24"/>
                <w:szCs w:val="24"/>
              </w:rPr>
              <w:softHyphen/>
              <w:t xml:space="preserve">ний </w:t>
            </w:r>
            <w:r w:rsidR="00B951A8" w:rsidRPr="000C483B">
              <w:rPr>
                <w:sz w:val="24"/>
                <w:szCs w:val="24"/>
                <w:lang w:eastAsia="ru-RU" w:bidi="ru-RU"/>
              </w:rPr>
              <w:t>исследований про</w:t>
            </w:r>
            <w:r w:rsidR="000C7C31" w:rsidRPr="000C483B">
              <w:rPr>
                <w:sz w:val="24"/>
                <w:szCs w:val="24"/>
                <w:lang w:eastAsia="ru-RU" w:bidi="ru-RU"/>
              </w:rPr>
              <w:softHyphen/>
            </w:r>
            <w:r w:rsidR="00B951A8" w:rsidRPr="000C483B">
              <w:rPr>
                <w:sz w:val="24"/>
                <w:szCs w:val="24"/>
                <w:lang w:eastAsia="ru-RU" w:bidi="ru-RU"/>
              </w:rPr>
              <w:t xml:space="preserve">блемы </w:t>
            </w:r>
          </w:p>
          <w:p w:rsidR="00407BD1" w:rsidRPr="000C483B" w:rsidRDefault="00407BD1" w:rsidP="000C7C31">
            <w:pPr>
              <w:pStyle w:val="af3"/>
              <w:spacing w:line="240" w:lineRule="auto"/>
              <w:contextualSpacing/>
              <w:jc w:val="both"/>
              <w:rPr>
                <w:sz w:val="24"/>
                <w:szCs w:val="24"/>
              </w:rPr>
            </w:pPr>
            <w:r w:rsidRPr="000C483B">
              <w:rPr>
                <w:b/>
                <w:sz w:val="24"/>
                <w:szCs w:val="24"/>
                <w:lang w:eastAsia="ru-RU" w:bidi="ru-RU"/>
              </w:rPr>
              <w:t>2.</w:t>
            </w:r>
            <w:r w:rsidRPr="000C483B">
              <w:rPr>
                <w:sz w:val="24"/>
                <w:szCs w:val="24"/>
                <w:lang w:eastAsia="ru-RU" w:bidi="ru-RU"/>
              </w:rPr>
              <w:t xml:space="preserve"> </w:t>
            </w:r>
            <w:r w:rsidR="00B951A8" w:rsidRPr="000C483B">
              <w:rPr>
                <w:b/>
                <w:bCs/>
                <w:sz w:val="24"/>
                <w:szCs w:val="24"/>
                <w:lang w:eastAsia="ru-RU" w:bidi="ru-RU"/>
              </w:rPr>
              <w:t>Уме</w:t>
            </w:r>
            <w:r w:rsidRPr="000C483B">
              <w:rPr>
                <w:b/>
                <w:bCs/>
                <w:sz w:val="24"/>
                <w:szCs w:val="24"/>
                <w:lang w:eastAsia="ru-RU" w:bidi="ru-RU"/>
              </w:rPr>
              <w:t>ть</w:t>
            </w:r>
            <w:r w:rsidR="00B951A8" w:rsidRPr="000C483B">
              <w:rPr>
                <w:b/>
                <w:bCs/>
                <w:sz w:val="24"/>
                <w:szCs w:val="24"/>
                <w:lang w:eastAsia="ru-RU" w:bidi="ru-RU"/>
              </w:rPr>
              <w:t xml:space="preserve">: </w:t>
            </w:r>
            <w:r w:rsidRPr="000C483B">
              <w:rPr>
                <w:sz w:val="24"/>
                <w:szCs w:val="24"/>
              </w:rPr>
              <w:t>форми</w:t>
            </w:r>
            <w:r w:rsidR="00187AED" w:rsidRPr="000C483B">
              <w:rPr>
                <w:sz w:val="24"/>
                <w:szCs w:val="24"/>
              </w:rPr>
              <w:softHyphen/>
            </w:r>
            <w:r w:rsidRPr="000C483B">
              <w:rPr>
                <w:sz w:val="24"/>
                <w:szCs w:val="24"/>
              </w:rPr>
              <w:t>ровать целост</w:t>
            </w:r>
            <w:r w:rsidRPr="000C483B">
              <w:rPr>
                <w:sz w:val="24"/>
                <w:szCs w:val="24"/>
              </w:rPr>
              <w:softHyphen/>
              <w:t>ное междис</w:t>
            </w:r>
            <w:r w:rsidR="00187AED" w:rsidRPr="000C483B">
              <w:rPr>
                <w:sz w:val="24"/>
                <w:szCs w:val="24"/>
              </w:rPr>
              <w:softHyphen/>
            </w:r>
            <w:r w:rsidRPr="000C483B">
              <w:rPr>
                <w:sz w:val="24"/>
                <w:szCs w:val="24"/>
              </w:rPr>
              <w:t>циплинарное опи</w:t>
            </w:r>
            <w:r w:rsidRPr="000C483B">
              <w:rPr>
                <w:sz w:val="24"/>
                <w:szCs w:val="24"/>
              </w:rPr>
              <w:softHyphen/>
              <w:t>сание научных взглядов на про</w:t>
            </w:r>
            <w:r w:rsidR="00187AED" w:rsidRPr="000C483B">
              <w:rPr>
                <w:sz w:val="24"/>
                <w:szCs w:val="24"/>
              </w:rPr>
              <w:softHyphen/>
            </w:r>
            <w:r w:rsidRPr="000C483B">
              <w:rPr>
                <w:sz w:val="24"/>
                <w:szCs w:val="24"/>
              </w:rPr>
              <w:t>блему и пути ее решения.</w:t>
            </w:r>
          </w:p>
          <w:p w:rsidR="00B951A8" w:rsidRPr="000C483B" w:rsidRDefault="00407BD1" w:rsidP="000C7C31">
            <w:pPr>
              <w:pStyle w:val="af3"/>
              <w:spacing w:line="240" w:lineRule="auto"/>
              <w:contextualSpacing/>
              <w:jc w:val="both"/>
              <w:rPr>
                <w:sz w:val="24"/>
                <w:szCs w:val="24"/>
              </w:rPr>
            </w:pPr>
            <w:r w:rsidRPr="000C483B">
              <w:rPr>
                <w:b/>
                <w:sz w:val="24"/>
                <w:szCs w:val="24"/>
              </w:rPr>
              <w:t>3.</w:t>
            </w:r>
            <w:r w:rsidRPr="000C483B">
              <w:rPr>
                <w:sz w:val="24"/>
                <w:szCs w:val="24"/>
              </w:rPr>
              <w:t xml:space="preserve"> </w:t>
            </w:r>
            <w:r w:rsidR="00B951A8" w:rsidRPr="000C483B">
              <w:rPr>
                <w:b/>
                <w:bCs/>
                <w:sz w:val="24"/>
                <w:szCs w:val="24"/>
                <w:lang w:eastAsia="ru-RU" w:bidi="ru-RU"/>
              </w:rPr>
              <w:t>Зна</w:t>
            </w:r>
            <w:r w:rsidRPr="000C483B">
              <w:rPr>
                <w:b/>
                <w:bCs/>
                <w:sz w:val="24"/>
                <w:szCs w:val="24"/>
                <w:lang w:eastAsia="ru-RU" w:bidi="ru-RU"/>
              </w:rPr>
              <w:t>ть</w:t>
            </w:r>
            <w:r w:rsidR="00B951A8" w:rsidRPr="000C483B">
              <w:rPr>
                <w:b/>
                <w:bCs/>
                <w:sz w:val="24"/>
                <w:szCs w:val="24"/>
                <w:lang w:eastAsia="ru-RU" w:bidi="ru-RU"/>
              </w:rPr>
              <w:t>:</w:t>
            </w:r>
          </w:p>
          <w:p w:rsidR="00407BD1" w:rsidRPr="000C483B" w:rsidRDefault="00407BD1" w:rsidP="00407BD1">
            <w:pPr>
              <w:contextualSpacing/>
              <w:jc w:val="both"/>
              <w:rPr>
                <w:rFonts w:ascii="Times New Roman" w:hAnsi="Times New Roman" w:cs="Times New Roman"/>
                <w:b/>
                <w:bCs/>
                <w:sz w:val="24"/>
                <w:szCs w:val="24"/>
                <w:lang w:eastAsia="ru-RU" w:bidi="ru-RU"/>
              </w:rPr>
            </w:pPr>
            <w:r w:rsidRPr="000C483B">
              <w:rPr>
                <w:rFonts w:ascii="Times New Roman" w:hAnsi="Times New Roman" w:cs="Times New Roman"/>
                <w:sz w:val="24"/>
                <w:szCs w:val="24"/>
              </w:rPr>
              <w:t>теорию и методику пре</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пода</w:t>
            </w:r>
            <w:r w:rsidRPr="000C483B">
              <w:rPr>
                <w:rFonts w:ascii="Times New Roman" w:hAnsi="Times New Roman" w:cs="Times New Roman"/>
                <w:sz w:val="24"/>
                <w:szCs w:val="24"/>
              </w:rPr>
              <w:softHyphen/>
              <w:t>вательской деятель</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ности, профессиональные подходы к научно-исследовательской де</w:t>
            </w:r>
            <w:r w:rsidRPr="000C483B">
              <w:rPr>
                <w:rFonts w:ascii="Times New Roman" w:hAnsi="Times New Roman" w:cs="Times New Roman"/>
                <w:sz w:val="24"/>
                <w:szCs w:val="24"/>
              </w:rPr>
              <w:softHyphen/>
              <w:t>ятельности</w:t>
            </w:r>
            <w:r w:rsidRPr="000C483B">
              <w:rPr>
                <w:rFonts w:ascii="Times New Roman" w:hAnsi="Times New Roman" w:cs="Times New Roman"/>
                <w:b/>
                <w:bCs/>
                <w:sz w:val="24"/>
                <w:szCs w:val="24"/>
                <w:lang w:eastAsia="ru-RU" w:bidi="ru-RU"/>
              </w:rPr>
              <w:t xml:space="preserve"> </w:t>
            </w:r>
          </w:p>
          <w:p w:rsidR="00B951A8" w:rsidRPr="000C483B" w:rsidRDefault="00407BD1" w:rsidP="00407BD1">
            <w:pPr>
              <w:contextualSpacing/>
              <w:jc w:val="both"/>
              <w:rPr>
                <w:rFonts w:ascii="Times New Roman" w:hAnsi="Times New Roman" w:cs="Times New Roman"/>
                <w:sz w:val="24"/>
                <w:szCs w:val="24"/>
                <w:lang w:eastAsia="ru-RU" w:bidi="ru-RU"/>
              </w:rPr>
            </w:pPr>
            <w:r w:rsidRPr="000C483B">
              <w:rPr>
                <w:rFonts w:ascii="Times New Roman" w:hAnsi="Times New Roman" w:cs="Times New Roman"/>
                <w:b/>
                <w:bCs/>
                <w:sz w:val="24"/>
                <w:szCs w:val="24"/>
                <w:lang w:eastAsia="ru-RU" w:bidi="ru-RU"/>
              </w:rPr>
              <w:t>3.</w:t>
            </w:r>
            <w:r w:rsidR="00B951A8" w:rsidRPr="000C483B">
              <w:rPr>
                <w:rFonts w:ascii="Times New Roman" w:hAnsi="Times New Roman" w:cs="Times New Roman"/>
                <w:b/>
                <w:bCs/>
                <w:sz w:val="24"/>
                <w:szCs w:val="24"/>
                <w:lang w:eastAsia="ru-RU" w:bidi="ru-RU"/>
              </w:rPr>
              <w:t>Уме</w:t>
            </w:r>
            <w:r w:rsidRPr="000C483B">
              <w:rPr>
                <w:rFonts w:ascii="Times New Roman" w:hAnsi="Times New Roman" w:cs="Times New Roman"/>
                <w:b/>
                <w:bCs/>
                <w:sz w:val="24"/>
                <w:szCs w:val="24"/>
                <w:lang w:eastAsia="ru-RU" w:bidi="ru-RU"/>
              </w:rPr>
              <w:t>ть</w:t>
            </w:r>
            <w:r w:rsidR="00B951A8" w:rsidRPr="000C483B">
              <w:rPr>
                <w:rFonts w:ascii="Times New Roman" w:hAnsi="Times New Roman" w:cs="Times New Roman"/>
                <w:b/>
                <w:bCs/>
                <w:sz w:val="24"/>
                <w:szCs w:val="24"/>
                <w:lang w:eastAsia="ru-RU" w:bidi="ru-RU"/>
              </w:rPr>
              <w:t xml:space="preserve">: </w:t>
            </w:r>
            <w:r w:rsidR="00DD0019" w:rsidRPr="000C483B">
              <w:rPr>
                <w:rFonts w:ascii="Times New Roman" w:hAnsi="Times New Roman" w:cs="Times New Roman"/>
                <w:sz w:val="24"/>
                <w:szCs w:val="24"/>
              </w:rPr>
              <w:t>использовать современные методы и технологии препо</w:t>
            </w:r>
            <w:r w:rsidR="00DD0019" w:rsidRPr="000C483B">
              <w:rPr>
                <w:rFonts w:ascii="Times New Roman" w:hAnsi="Times New Roman" w:cs="Times New Roman"/>
                <w:sz w:val="24"/>
                <w:szCs w:val="24"/>
              </w:rPr>
              <w:softHyphen/>
              <w:t>давательской и научно</w:t>
            </w:r>
            <w:r w:rsidR="00DD0019" w:rsidRPr="000C483B">
              <w:rPr>
                <w:rFonts w:ascii="Times New Roman" w:hAnsi="Times New Roman" w:cs="Times New Roman"/>
                <w:sz w:val="24"/>
                <w:szCs w:val="24"/>
              </w:rPr>
              <w:softHyphen/>
              <w:t>исследовательской дея</w:t>
            </w:r>
            <w:r w:rsidR="00187AED" w:rsidRPr="000C483B">
              <w:rPr>
                <w:rFonts w:ascii="Times New Roman" w:hAnsi="Times New Roman" w:cs="Times New Roman"/>
                <w:sz w:val="24"/>
                <w:szCs w:val="24"/>
              </w:rPr>
              <w:softHyphen/>
            </w:r>
            <w:r w:rsidR="00DD0019" w:rsidRPr="000C483B">
              <w:rPr>
                <w:rFonts w:ascii="Times New Roman" w:hAnsi="Times New Roman" w:cs="Times New Roman"/>
                <w:sz w:val="24"/>
                <w:szCs w:val="24"/>
              </w:rPr>
              <w:t>тельно</w:t>
            </w:r>
            <w:r w:rsidR="00DD0019" w:rsidRPr="000C483B">
              <w:rPr>
                <w:rFonts w:ascii="Times New Roman" w:hAnsi="Times New Roman" w:cs="Times New Roman"/>
                <w:sz w:val="24"/>
                <w:szCs w:val="24"/>
              </w:rPr>
              <w:softHyphen/>
              <w:t>сти.</w:t>
            </w:r>
          </w:p>
        </w:tc>
        <w:tc>
          <w:tcPr>
            <w:tcW w:w="2659" w:type="dxa"/>
          </w:tcPr>
          <w:p w:rsidR="00B951A8" w:rsidRPr="000C483B" w:rsidRDefault="00B951A8" w:rsidP="000C7C31">
            <w:pPr>
              <w:pStyle w:val="af3"/>
              <w:numPr>
                <w:ilvl w:val="0"/>
                <w:numId w:val="20"/>
              </w:numPr>
              <w:tabs>
                <w:tab w:val="left" w:pos="445"/>
              </w:tabs>
              <w:spacing w:line="240" w:lineRule="auto"/>
              <w:ind w:left="14" w:firstLine="186"/>
              <w:contextualSpacing/>
              <w:rPr>
                <w:sz w:val="24"/>
                <w:szCs w:val="24"/>
              </w:rPr>
            </w:pPr>
            <w:r w:rsidRPr="000C483B">
              <w:rPr>
                <w:b/>
                <w:bCs/>
                <w:sz w:val="24"/>
                <w:szCs w:val="24"/>
                <w:lang w:eastAsia="ru-RU" w:bidi="ru-RU"/>
              </w:rPr>
              <w:lastRenderedPageBreak/>
              <w:t>Задание</w:t>
            </w:r>
            <w:r w:rsidR="004626D9" w:rsidRPr="000C483B">
              <w:rPr>
                <w:b/>
                <w:bCs/>
                <w:sz w:val="24"/>
                <w:szCs w:val="24"/>
                <w:lang w:eastAsia="ru-RU" w:bidi="ru-RU"/>
              </w:rPr>
              <w:t>.</w:t>
            </w:r>
            <w:r w:rsidRPr="000C483B">
              <w:rPr>
                <w:b/>
                <w:bCs/>
                <w:sz w:val="24"/>
                <w:szCs w:val="24"/>
                <w:lang w:eastAsia="ru-RU" w:bidi="ru-RU"/>
              </w:rPr>
              <w:t xml:space="preserve"> </w:t>
            </w:r>
            <w:r w:rsidR="004626D9" w:rsidRPr="000C483B">
              <w:rPr>
                <w:sz w:val="24"/>
                <w:szCs w:val="24"/>
                <w:lang w:eastAsia="ru-RU" w:bidi="ru-RU"/>
              </w:rPr>
              <w:t>О</w:t>
            </w:r>
            <w:r w:rsidRPr="000C483B">
              <w:rPr>
                <w:sz w:val="24"/>
                <w:szCs w:val="24"/>
                <w:lang w:eastAsia="ru-RU" w:bidi="ru-RU"/>
              </w:rPr>
              <w:t>бос</w:t>
            </w:r>
            <w:r w:rsidR="000C7C31" w:rsidRPr="000C483B">
              <w:rPr>
                <w:sz w:val="24"/>
                <w:szCs w:val="24"/>
                <w:lang w:eastAsia="ru-RU" w:bidi="ru-RU"/>
              </w:rPr>
              <w:softHyphen/>
            </w:r>
            <w:r w:rsidRPr="000C483B">
              <w:rPr>
                <w:sz w:val="24"/>
                <w:szCs w:val="24"/>
                <w:lang w:eastAsia="ru-RU" w:bidi="ru-RU"/>
              </w:rPr>
              <w:lastRenderedPageBreak/>
              <w:t>нуйте современные технологии обуче</w:t>
            </w:r>
            <w:r w:rsidR="000C7C31" w:rsidRPr="000C483B">
              <w:rPr>
                <w:sz w:val="24"/>
                <w:szCs w:val="24"/>
                <w:lang w:eastAsia="ru-RU" w:bidi="ru-RU"/>
              </w:rPr>
              <w:softHyphen/>
            </w:r>
            <w:r w:rsidRPr="000C483B">
              <w:rPr>
                <w:sz w:val="24"/>
                <w:szCs w:val="24"/>
                <w:lang w:eastAsia="ru-RU" w:bidi="ru-RU"/>
              </w:rPr>
              <w:t>ния, которые мож</w:t>
            </w:r>
            <w:r w:rsidR="000C7C31" w:rsidRPr="000C483B">
              <w:rPr>
                <w:sz w:val="24"/>
                <w:szCs w:val="24"/>
                <w:lang w:eastAsia="ru-RU" w:bidi="ru-RU"/>
              </w:rPr>
              <w:softHyphen/>
            </w:r>
            <w:r w:rsidRPr="000C483B">
              <w:rPr>
                <w:sz w:val="24"/>
                <w:szCs w:val="24"/>
                <w:lang w:eastAsia="ru-RU" w:bidi="ru-RU"/>
              </w:rPr>
              <w:t>но ис</w:t>
            </w:r>
            <w:r w:rsidR="00187AED" w:rsidRPr="000C483B">
              <w:rPr>
                <w:sz w:val="24"/>
                <w:szCs w:val="24"/>
                <w:lang w:eastAsia="ru-RU" w:bidi="ru-RU"/>
              </w:rPr>
              <w:softHyphen/>
            </w:r>
            <w:r w:rsidRPr="000C483B">
              <w:rPr>
                <w:sz w:val="24"/>
                <w:szCs w:val="24"/>
                <w:lang w:eastAsia="ru-RU" w:bidi="ru-RU"/>
              </w:rPr>
              <w:t>пользовать в рамках семинар</w:t>
            </w:r>
            <w:r w:rsidR="000C7C31" w:rsidRPr="000C483B">
              <w:rPr>
                <w:sz w:val="24"/>
                <w:szCs w:val="24"/>
                <w:lang w:eastAsia="ru-RU" w:bidi="ru-RU"/>
              </w:rPr>
              <w:softHyphen/>
            </w:r>
            <w:r w:rsidRPr="000C483B">
              <w:rPr>
                <w:sz w:val="24"/>
                <w:szCs w:val="24"/>
                <w:lang w:eastAsia="ru-RU" w:bidi="ru-RU"/>
              </w:rPr>
              <w:t>ских занятий в об</w:t>
            </w:r>
            <w:r w:rsidR="000C7C31" w:rsidRPr="000C483B">
              <w:rPr>
                <w:sz w:val="24"/>
                <w:szCs w:val="24"/>
                <w:lang w:eastAsia="ru-RU" w:bidi="ru-RU"/>
              </w:rPr>
              <w:softHyphen/>
            </w:r>
            <w:r w:rsidRPr="000C483B">
              <w:rPr>
                <w:sz w:val="24"/>
                <w:szCs w:val="24"/>
                <w:lang w:eastAsia="ru-RU" w:bidi="ru-RU"/>
              </w:rPr>
              <w:t xml:space="preserve">ласти </w:t>
            </w:r>
            <w:r w:rsidR="00DD0019" w:rsidRPr="000C483B">
              <w:rPr>
                <w:sz w:val="24"/>
                <w:szCs w:val="24"/>
                <w:lang w:eastAsia="ru-RU" w:bidi="ru-RU"/>
              </w:rPr>
              <w:t>политической науки</w:t>
            </w:r>
            <w:r w:rsidRPr="000C483B">
              <w:rPr>
                <w:sz w:val="24"/>
                <w:szCs w:val="24"/>
                <w:lang w:eastAsia="ru-RU" w:bidi="ru-RU"/>
              </w:rPr>
              <w:t>.</w:t>
            </w:r>
          </w:p>
          <w:p w:rsidR="00B951A8" w:rsidRPr="000C483B" w:rsidRDefault="00B951A8" w:rsidP="00BD0DB2">
            <w:pPr>
              <w:pStyle w:val="af3"/>
              <w:numPr>
                <w:ilvl w:val="0"/>
                <w:numId w:val="20"/>
              </w:numPr>
              <w:tabs>
                <w:tab w:val="left" w:pos="445"/>
                <w:tab w:val="left" w:pos="1635"/>
              </w:tabs>
              <w:spacing w:line="240" w:lineRule="auto"/>
              <w:ind w:left="14" w:firstLine="186"/>
              <w:contextualSpacing/>
              <w:rPr>
                <w:sz w:val="24"/>
                <w:szCs w:val="24"/>
              </w:rPr>
            </w:pPr>
            <w:r w:rsidRPr="000C483B">
              <w:rPr>
                <w:b/>
                <w:bCs/>
                <w:sz w:val="24"/>
                <w:szCs w:val="24"/>
                <w:lang w:eastAsia="ru-RU" w:bidi="ru-RU"/>
              </w:rPr>
              <w:t>Задание</w:t>
            </w:r>
            <w:r w:rsidR="004626D9" w:rsidRPr="000C483B">
              <w:rPr>
                <w:b/>
                <w:bCs/>
                <w:sz w:val="24"/>
                <w:szCs w:val="24"/>
                <w:lang w:eastAsia="ru-RU" w:bidi="ru-RU"/>
              </w:rPr>
              <w:t>.</w:t>
            </w:r>
            <w:r w:rsidRPr="000C483B">
              <w:rPr>
                <w:b/>
                <w:bCs/>
                <w:sz w:val="24"/>
                <w:szCs w:val="24"/>
                <w:lang w:eastAsia="ru-RU" w:bidi="ru-RU"/>
              </w:rPr>
              <w:t xml:space="preserve"> </w:t>
            </w:r>
            <w:r w:rsidRPr="000C483B">
              <w:rPr>
                <w:sz w:val="24"/>
                <w:szCs w:val="24"/>
                <w:lang w:eastAsia="ru-RU" w:bidi="ru-RU"/>
              </w:rPr>
              <w:t>Пред</w:t>
            </w:r>
            <w:r w:rsidR="000C7C31" w:rsidRPr="000C483B">
              <w:rPr>
                <w:sz w:val="24"/>
                <w:szCs w:val="24"/>
                <w:lang w:eastAsia="ru-RU" w:bidi="ru-RU"/>
              </w:rPr>
              <w:softHyphen/>
            </w:r>
            <w:r w:rsidRPr="000C483B">
              <w:rPr>
                <w:sz w:val="24"/>
                <w:szCs w:val="24"/>
                <w:lang w:eastAsia="ru-RU" w:bidi="ru-RU"/>
              </w:rPr>
              <w:t>ложите оптималь</w:t>
            </w:r>
            <w:r w:rsidR="000C7C31" w:rsidRPr="000C483B">
              <w:rPr>
                <w:sz w:val="24"/>
                <w:szCs w:val="24"/>
                <w:lang w:eastAsia="ru-RU" w:bidi="ru-RU"/>
              </w:rPr>
              <w:softHyphen/>
            </w:r>
            <w:r w:rsidRPr="000C483B">
              <w:rPr>
                <w:sz w:val="24"/>
                <w:szCs w:val="24"/>
                <w:lang w:eastAsia="ru-RU" w:bidi="ru-RU"/>
              </w:rPr>
              <w:t>ные формы кон</w:t>
            </w:r>
            <w:r w:rsidR="000C7C31" w:rsidRPr="000C483B">
              <w:rPr>
                <w:sz w:val="24"/>
                <w:szCs w:val="24"/>
                <w:lang w:eastAsia="ru-RU" w:bidi="ru-RU"/>
              </w:rPr>
              <w:softHyphen/>
            </w:r>
            <w:r w:rsidRPr="000C483B">
              <w:rPr>
                <w:sz w:val="24"/>
                <w:szCs w:val="24"/>
                <w:lang w:eastAsia="ru-RU" w:bidi="ru-RU"/>
              </w:rPr>
              <w:t>троля,</w:t>
            </w:r>
            <w:r w:rsidR="000C7C31" w:rsidRPr="000C483B">
              <w:rPr>
                <w:sz w:val="24"/>
                <w:szCs w:val="24"/>
                <w:lang w:eastAsia="ru-RU" w:bidi="ru-RU"/>
              </w:rPr>
              <w:t xml:space="preserve"> </w:t>
            </w:r>
            <w:r w:rsidRPr="000C483B">
              <w:rPr>
                <w:sz w:val="24"/>
                <w:szCs w:val="24"/>
                <w:lang w:eastAsia="ru-RU" w:bidi="ru-RU"/>
              </w:rPr>
              <w:t>кото</w:t>
            </w:r>
            <w:r w:rsidR="000C7C31" w:rsidRPr="000C483B">
              <w:rPr>
                <w:sz w:val="24"/>
                <w:szCs w:val="24"/>
                <w:lang w:eastAsia="ru-RU" w:bidi="ru-RU"/>
              </w:rPr>
              <w:softHyphen/>
            </w:r>
            <w:r w:rsidRPr="000C483B">
              <w:rPr>
                <w:sz w:val="24"/>
                <w:szCs w:val="24"/>
                <w:lang w:eastAsia="ru-RU" w:bidi="ru-RU"/>
              </w:rPr>
              <w:t>рые</w:t>
            </w:r>
            <w:r w:rsidR="000C7C31" w:rsidRPr="000C483B">
              <w:rPr>
                <w:sz w:val="24"/>
                <w:szCs w:val="24"/>
                <w:lang w:eastAsia="ru-RU" w:bidi="ru-RU"/>
              </w:rPr>
              <w:t xml:space="preserve"> </w:t>
            </w:r>
            <w:r w:rsidRPr="000C483B">
              <w:rPr>
                <w:sz w:val="24"/>
                <w:szCs w:val="24"/>
                <w:lang w:eastAsia="ru-RU" w:bidi="ru-RU"/>
              </w:rPr>
              <w:t>можно использо</w:t>
            </w:r>
            <w:r w:rsidR="000C7C31" w:rsidRPr="000C483B">
              <w:rPr>
                <w:sz w:val="24"/>
                <w:szCs w:val="24"/>
                <w:lang w:eastAsia="ru-RU" w:bidi="ru-RU"/>
              </w:rPr>
              <w:softHyphen/>
            </w:r>
            <w:r w:rsidRPr="000C483B">
              <w:rPr>
                <w:sz w:val="24"/>
                <w:szCs w:val="24"/>
                <w:lang w:eastAsia="ru-RU" w:bidi="ru-RU"/>
              </w:rPr>
              <w:t>вать в рамках семи</w:t>
            </w:r>
            <w:r w:rsidR="000C7C31" w:rsidRPr="000C483B">
              <w:rPr>
                <w:sz w:val="24"/>
                <w:szCs w:val="24"/>
                <w:lang w:eastAsia="ru-RU" w:bidi="ru-RU"/>
              </w:rPr>
              <w:softHyphen/>
            </w:r>
            <w:r w:rsidRPr="000C483B">
              <w:rPr>
                <w:sz w:val="24"/>
                <w:szCs w:val="24"/>
                <w:lang w:eastAsia="ru-RU" w:bidi="ru-RU"/>
              </w:rPr>
              <w:t>нарских занятий в об</w:t>
            </w:r>
            <w:r w:rsidR="00187AED" w:rsidRPr="000C483B">
              <w:rPr>
                <w:sz w:val="24"/>
                <w:szCs w:val="24"/>
                <w:lang w:eastAsia="ru-RU" w:bidi="ru-RU"/>
              </w:rPr>
              <w:softHyphen/>
            </w:r>
            <w:r w:rsidRPr="000C483B">
              <w:rPr>
                <w:sz w:val="24"/>
                <w:szCs w:val="24"/>
                <w:lang w:eastAsia="ru-RU" w:bidi="ru-RU"/>
              </w:rPr>
              <w:t xml:space="preserve">ласти </w:t>
            </w:r>
            <w:r w:rsidR="00DD0019" w:rsidRPr="000C483B">
              <w:rPr>
                <w:sz w:val="24"/>
                <w:szCs w:val="24"/>
                <w:lang w:eastAsia="ru-RU" w:bidi="ru-RU"/>
              </w:rPr>
              <w:t>политической науки</w:t>
            </w:r>
            <w:r w:rsidRPr="000C483B">
              <w:rPr>
                <w:sz w:val="24"/>
                <w:szCs w:val="24"/>
                <w:lang w:eastAsia="ru-RU" w:bidi="ru-RU"/>
              </w:rPr>
              <w:t>.</w:t>
            </w:r>
          </w:p>
          <w:p w:rsidR="00B951A8" w:rsidRPr="000C483B" w:rsidRDefault="00B951A8" w:rsidP="000C7C31">
            <w:pPr>
              <w:pStyle w:val="af3"/>
              <w:numPr>
                <w:ilvl w:val="0"/>
                <w:numId w:val="20"/>
              </w:numPr>
              <w:tabs>
                <w:tab w:val="left" w:pos="445"/>
              </w:tabs>
              <w:spacing w:line="240" w:lineRule="auto"/>
              <w:ind w:left="14" w:firstLine="186"/>
              <w:contextualSpacing/>
              <w:rPr>
                <w:sz w:val="24"/>
                <w:szCs w:val="24"/>
              </w:rPr>
            </w:pPr>
            <w:r w:rsidRPr="000C483B">
              <w:rPr>
                <w:b/>
                <w:bCs/>
                <w:sz w:val="24"/>
                <w:szCs w:val="24"/>
                <w:lang w:eastAsia="ru-RU" w:bidi="ru-RU"/>
              </w:rPr>
              <w:t>Задание</w:t>
            </w:r>
          </w:p>
          <w:p w:rsidR="00B951A8" w:rsidRPr="000C483B" w:rsidRDefault="00B951A8" w:rsidP="00F1263A">
            <w:pPr>
              <w:pStyle w:val="af3"/>
              <w:tabs>
                <w:tab w:val="left" w:pos="1597"/>
              </w:tabs>
              <w:spacing w:line="240" w:lineRule="auto"/>
              <w:ind w:left="14" w:firstLine="119"/>
              <w:contextualSpacing/>
              <w:jc w:val="both"/>
              <w:rPr>
                <w:sz w:val="24"/>
                <w:szCs w:val="24"/>
              </w:rPr>
            </w:pPr>
            <w:r w:rsidRPr="000C483B">
              <w:rPr>
                <w:sz w:val="24"/>
                <w:szCs w:val="24"/>
                <w:lang w:eastAsia="ru-RU" w:bidi="ru-RU"/>
              </w:rPr>
              <w:t xml:space="preserve">Раскройте </w:t>
            </w:r>
            <w:r w:rsidR="004626D9" w:rsidRPr="000C483B">
              <w:rPr>
                <w:sz w:val="24"/>
                <w:szCs w:val="24"/>
                <w:lang w:eastAsia="ru-RU" w:bidi="ru-RU"/>
              </w:rPr>
              <w:t>цель и эта</w:t>
            </w:r>
            <w:r w:rsidR="00187AED" w:rsidRPr="000C483B">
              <w:rPr>
                <w:sz w:val="24"/>
                <w:szCs w:val="24"/>
                <w:lang w:eastAsia="ru-RU" w:bidi="ru-RU"/>
              </w:rPr>
              <w:softHyphen/>
            </w:r>
            <w:r w:rsidR="004626D9" w:rsidRPr="000C483B">
              <w:rPr>
                <w:sz w:val="24"/>
                <w:szCs w:val="24"/>
                <w:lang w:eastAsia="ru-RU" w:bidi="ru-RU"/>
              </w:rPr>
              <w:t>пы составления</w:t>
            </w:r>
            <w:r w:rsidR="000C7C31" w:rsidRPr="000C483B">
              <w:rPr>
                <w:sz w:val="24"/>
                <w:szCs w:val="24"/>
                <w:lang w:eastAsia="ru-RU" w:bidi="ru-RU"/>
              </w:rPr>
              <w:t xml:space="preserve"> рабо</w:t>
            </w:r>
            <w:r w:rsidR="00187AED" w:rsidRPr="000C483B">
              <w:rPr>
                <w:sz w:val="24"/>
                <w:szCs w:val="24"/>
                <w:lang w:eastAsia="ru-RU" w:bidi="ru-RU"/>
              </w:rPr>
              <w:softHyphen/>
            </w:r>
            <w:r w:rsidR="000C7C31" w:rsidRPr="000C483B">
              <w:rPr>
                <w:sz w:val="24"/>
                <w:szCs w:val="24"/>
                <w:lang w:eastAsia="ru-RU" w:bidi="ru-RU"/>
              </w:rPr>
              <w:t xml:space="preserve">чей </w:t>
            </w:r>
            <w:r w:rsidRPr="000C483B">
              <w:rPr>
                <w:sz w:val="24"/>
                <w:szCs w:val="24"/>
                <w:lang w:eastAsia="ru-RU" w:bidi="ru-RU"/>
              </w:rPr>
              <w:t>учеб</w:t>
            </w:r>
            <w:r w:rsidR="000C7C31" w:rsidRPr="000C483B">
              <w:rPr>
                <w:sz w:val="24"/>
                <w:szCs w:val="24"/>
                <w:lang w:eastAsia="ru-RU" w:bidi="ru-RU"/>
              </w:rPr>
              <w:softHyphen/>
            </w:r>
            <w:r w:rsidRPr="000C483B">
              <w:rPr>
                <w:sz w:val="24"/>
                <w:szCs w:val="24"/>
                <w:lang w:eastAsia="ru-RU" w:bidi="ru-RU"/>
              </w:rPr>
              <w:t>ной</w:t>
            </w:r>
            <w:r w:rsidR="000C7C31" w:rsidRPr="000C483B">
              <w:rPr>
                <w:sz w:val="24"/>
                <w:szCs w:val="24"/>
                <w:lang w:eastAsia="ru-RU" w:bidi="ru-RU"/>
              </w:rPr>
              <w:t xml:space="preserve"> програм</w:t>
            </w:r>
            <w:r w:rsidR="00187AED" w:rsidRPr="000C483B">
              <w:rPr>
                <w:sz w:val="24"/>
                <w:szCs w:val="24"/>
                <w:lang w:eastAsia="ru-RU" w:bidi="ru-RU"/>
              </w:rPr>
              <w:softHyphen/>
            </w:r>
            <w:r w:rsidR="000C7C31" w:rsidRPr="000C483B">
              <w:rPr>
                <w:sz w:val="24"/>
                <w:szCs w:val="24"/>
                <w:lang w:eastAsia="ru-RU" w:bidi="ru-RU"/>
              </w:rPr>
              <w:t xml:space="preserve">мы </w:t>
            </w:r>
            <w:r w:rsidR="004626D9" w:rsidRPr="000C483B">
              <w:rPr>
                <w:sz w:val="24"/>
                <w:szCs w:val="24"/>
                <w:lang w:eastAsia="ru-RU" w:bidi="ru-RU"/>
              </w:rPr>
              <w:t>по учебной дисци</w:t>
            </w:r>
            <w:r w:rsidR="00187AED" w:rsidRPr="000C483B">
              <w:rPr>
                <w:sz w:val="24"/>
                <w:szCs w:val="24"/>
                <w:lang w:eastAsia="ru-RU" w:bidi="ru-RU"/>
              </w:rPr>
              <w:softHyphen/>
            </w:r>
            <w:r w:rsidR="004626D9" w:rsidRPr="000C483B">
              <w:rPr>
                <w:sz w:val="24"/>
                <w:szCs w:val="24"/>
                <w:lang w:eastAsia="ru-RU" w:bidi="ru-RU"/>
              </w:rPr>
              <w:t>плине</w:t>
            </w:r>
            <w:r w:rsidRPr="000C483B">
              <w:rPr>
                <w:sz w:val="24"/>
                <w:szCs w:val="24"/>
                <w:lang w:eastAsia="ru-RU" w:bidi="ru-RU"/>
              </w:rPr>
              <w:t>.</w:t>
            </w:r>
          </w:p>
          <w:p w:rsidR="000C7C31" w:rsidRPr="000C483B" w:rsidRDefault="00B951A8" w:rsidP="00BD0DB2">
            <w:pPr>
              <w:pStyle w:val="af3"/>
              <w:numPr>
                <w:ilvl w:val="0"/>
                <w:numId w:val="20"/>
              </w:numPr>
              <w:tabs>
                <w:tab w:val="left" w:pos="445"/>
                <w:tab w:val="left" w:pos="2182"/>
              </w:tabs>
              <w:spacing w:line="240" w:lineRule="auto"/>
              <w:ind w:left="14" w:firstLine="186"/>
              <w:contextualSpacing/>
              <w:rPr>
                <w:sz w:val="24"/>
                <w:szCs w:val="24"/>
              </w:rPr>
            </w:pPr>
            <w:r w:rsidRPr="000C483B">
              <w:rPr>
                <w:b/>
                <w:bCs/>
                <w:sz w:val="24"/>
                <w:szCs w:val="24"/>
                <w:lang w:eastAsia="ru-RU" w:bidi="ru-RU"/>
              </w:rPr>
              <w:t xml:space="preserve">Задание </w:t>
            </w:r>
          </w:p>
          <w:p w:rsidR="00B951A8" w:rsidRPr="000C483B" w:rsidRDefault="00B951A8" w:rsidP="000C7C31">
            <w:pPr>
              <w:pStyle w:val="af3"/>
              <w:tabs>
                <w:tab w:val="left" w:pos="445"/>
                <w:tab w:val="left" w:pos="2182"/>
              </w:tabs>
              <w:spacing w:line="240" w:lineRule="auto"/>
              <w:ind w:left="-9" w:firstLine="209"/>
              <w:contextualSpacing/>
              <w:jc w:val="both"/>
              <w:rPr>
                <w:sz w:val="24"/>
                <w:szCs w:val="24"/>
              </w:rPr>
            </w:pPr>
            <w:r w:rsidRPr="000C483B">
              <w:rPr>
                <w:sz w:val="24"/>
                <w:szCs w:val="24"/>
                <w:lang w:eastAsia="ru-RU" w:bidi="ru-RU"/>
              </w:rPr>
              <w:t>Сфор</w:t>
            </w:r>
            <w:r w:rsidR="000C7C31" w:rsidRPr="000C483B">
              <w:rPr>
                <w:sz w:val="24"/>
                <w:szCs w:val="24"/>
                <w:lang w:eastAsia="ru-RU" w:bidi="ru-RU"/>
              </w:rPr>
              <w:softHyphen/>
            </w:r>
            <w:r w:rsidRPr="000C483B">
              <w:rPr>
                <w:sz w:val="24"/>
                <w:szCs w:val="24"/>
                <w:lang w:eastAsia="ru-RU" w:bidi="ru-RU"/>
              </w:rPr>
              <w:t>мулируйте ре</w:t>
            </w:r>
            <w:r w:rsidR="00187AED" w:rsidRPr="000C483B">
              <w:rPr>
                <w:sz w:val="24"/>
                <w:szCs w:val="24"/>
                <w:lang w:eastAsia="ru-RU" w:bidi="ru-RU"/>
              </w:rPr>
              <w:softHyphen/>
            </w:r>
            <w:r w:rsidRPr="000C483B">
              <w:rPr>
                <w:sz w:val="24"/>
                <w:szCs w:val="24"/>
                <w:lang w:eastAsia="ru-RU" w:bidi="ru-RU"/>
              </w:rPr>
              <w:t>ко</w:t>
            </w:r>
            <w:r w:rsidR="000C7C31" w:rsidRPr="000C483B">
              <w:rPr>
                <w:sz w:val="24"/>
                <w:szCs w:val="24"/>
                <w:lang w:eastAsia="ru-RU" w:bidi="ru-RU"/>
              </w:rPr>
              <w:softHyphen/>
              <w:t xml:space="preserve">мендации </w:t>
            </w:r>
            <w:r w:rsidRPr="000C483B">
              <w:rPr>
                <w:sz w:val="24"/>
                <w:szCs w:val="24"/>
                <w:lang w:eastAsia="ru-RU" w:bidi="ru-RU"/>
              </w:rPr>
              <w:t>по</w:t>
            </w:r>
            <w:r w:rsidR="000C7C31" w:rsidRPr="000C483B">
              <w:rPr>
                <w:sz w:val="24"/>
                <w:szCs w:val="24"/>
                <w:lang w:eastAsia="ru-RU" w:bidi="ru-RU"/>
              </w:rPr>
              <w:t xml:space="preserve"> </w:t>
            </w:r>
            <w:r w:rsidRPr="000C483B">
              <w:rPr>
                <w:sz w:val="24"/>
                <w:szCs w:val="24"/>
                <w:lang w:eastAsia="ru-RU" w:bidi="ru-RU"/>
              </w:rPr>
              <w:t>органи</w:t>
            </w:r>
            <w:r w:rsidR="00187AED" w:rsidRPr="000C483B">
              <w:rPr>
                <w:sz w:val="24"/>
                <w:szCs w:val="24"/>
                <w:lang w:eastAsia="ru-RU" w:bidi="ru-RU"/>
              </w:rPr>
              <w:softHyphen/>
            </w:r>
            <w:r w:rsidRPr="000C483B">
              <w:rPr>
                <w:sz w:val="24"/>
                <w:szCs w:val="24"/>
                <w:lang w:eastAsia="ru-RU" w:bidi="ru-RU"/>
              </w:rPr>
              <w:t>зации са</w:t>
            </w:r>
            <w:r w:rsidR="000C7C31" w:rsidRPr="000C483B">
              <w:rPr>
                <w:sz w:val="24"/>
                <w:szCs w:val="24"/>
                <w:lang w:eastAsia="ru-RU" w:bidi="ru-RU"/>
              </w:rPr>
              <w:softHyphen/>
            </w:r>
            <w:r w:rsidRPr="000C483B">
              <w:rPr>
                <w:sz w:val="24"/>
                <w:szCs w:val="24"/>
                <w:lang w:eastAsia="ru-RU" w:bidi="ru-RU"/>
              </w:rPr>
              <w:t>мостоятельной ра</w:t>
            </w:r>
            <w:r w:rsidR="000C7C31" w:rsidRPr="000C483B">
              <w:rPr>
                <w:sz w:val="24"/>
                <w:szCs w:val="24"/>
                <w:lang w:eastAsia="ru-RU" w:bidi="ru-RU"/>
              </w:rPr>
              <w:softHyphen/>
            </w:r>
            <w:r w:rsidRPr="000C483B">
              <w:rPr>
                <w:sz w:val="24"/>
                <w:szCs w:val="24"/>
                <w:lang w:eastAsia="ru-RU" w:bidi="ru-RU"/>
              </w:rPr>
              <w:t>боты студентов.</w:t>
            </w:r>
          </w:p>
          <w:p w:rsidR="00B951A8" w:rsidRPr="000C483B" w:rsidRDefault="00B951A8" w:rsidP="000C7C31">
            <w:pPr>
              <w:pStyle w:val="af3"/>
              <w:numPr>
                <w:ilvl w:val="0"/>
                <w:numId w:val="20"/>
              </w:numPr>
              <w:tabs>
                <w:tab w:val="left" w:pos="445"/>
              </w:tabs>
              <w:spacing w:line="240" w:lineRule="auto"/>
              <w:ind w:left="14" w:firstLine="186"/>
              <w:contextualSpacing/>
              <w:rPr>
                <w:sz w:val="24"/>
                <w:szCs w:val="24"/>
              </w:rPr>
            </w:pPr>
            <w:r w:rsidRPr="000C483B">
              <w:rPr>
                <w:b/>
                <w:bCs/>
                <w:sz w:val="24"/>
                <w:szCs w:val="24"/>
                <w:lang w:eastAsia="ru-RU" w:bidi="ru-RU"/>
              </w:rPr>
              <w:t>Задание</w:t>
            </w:r>
          </w:p>
          <w:p w:rsidR="00B951A8" w:rsidRPr="000C483B" w:rsidRDefault="00B951A8" w:rsidP="000C7C31">
            <w:pPr>
              <w:pStyle w:val="af3"/>
              <w:tabs>
                <w:tab w:val="right" w:pos="2571"/>
              </w:tabs>
              <w:spacing w:line="240" w:lineRule="auto"/>
              <w:ind w:left="14" w:hanging="14"/>
              <w:contextualSpacing/>
              <w:rPr>
                <w:sz w:val="24"/>
                <w:szCs w:val="24"/>
              </w:rPr>
            </w:pPr>
            <w:r w:rsidRPr="000C483B">
              <w:rPr>
                <w:sz w:val="24"/>
                <w:szCs w:val="24"/>
                <w:lang w:eastAsia="ru-RU" w:bidi="ru-RU"/>
              </w:rPr>
              <w:t>Поясните,</w:t>
            </w:r>
            <w:r w:rsidR="000C7C31" w:rsidRPr="000C483B">
              <w:rPr>
                <w:sz w:val="24"/>
                <w:szCs w:val="24"/>
                <w:lang w:eastAsia="ru-RU" w:bidi="ru-RU"/>
              </w:rPr>
              <w:t xml:space="preserve"> </w:t>
            </w:r>
            <w:r w:rsidRPr="000C483B">
              <w:rPr>
                <w:sz w:val="24"/>
                <w:szCs w:val="24"/>
                <w:lang w:eastAsia="ru-RU" w:bidi="ru-RU"/>
              </w:rPr>
              <w:t>какие</w:t>
            </w:r>
          </w:p>
          <w:p w:rsidR="00B951A8" w:rsidRPr="000C483B" w:rsidRDefault="00B951A8" w:rsidP="000C7C31">
            <w:pPr>
              <w:pStyle w:val="af3"/>
              <w:tabs>
                <w:tab w:val="right" w:pos="2562"/>
              </w:tabs>
              <w:spacing w:line="240" w:lineRule="auto"/>
              <w:ind w:left="14" w:hanging="14"/>
              <w:contextualSpacing/>
              <w:rPr>
                <w:sz w:val="24"/>
                <w:szCs w:val="24"/>
              </w:rPr>
            </w:pPr>
            <w:r w:rsidRPr="000C483B">
              <w:rPr>
                <w:sz w:val="24"/>
                <w:szCs w:val="24"/>
                <w:lang w:eastAsia="ru-RU" w:bidi="ru-RU"/>
              </w:rPr>
              <w:t>источники</w:t>
            </w:r>
            <w:r w:rsidRPr="000C483B">
              <w:rPr>
                <w:sz w:val="24"/>
                <w:szCs w:val="24"/>
                <w:lang w:eastAsia="ru-RU" w:bidi="ru-RU"/>
              </w:rPr>
              <w:tab/>
              <w:t>были</w:t>
            </w:r>
          </w:p>
          <w:p w:rsidR="00B951A8" w:rsidRPr="000C483B" w:rsidRDefault="00B951A8" w:rsidP="000C7C31">
            <w:pPr>
              <w:pStyle w:val="af3"/>
              <w:tabs>
                <w:tab w:val="right" w:pos="2557"/>
              </w:tabs>
              <w:spacing w:line="240" w:lineRule="auto"/>
              <w:ind w:left="14" w:hanging="14"/>
              <w:contextualSpacing/>
              <w:rPr>
                <w:sz w:val="24"/>
                <w:szCs w:val="24"/>
              </w:rPr>
            </w:pPr>
            <w:r w:rsidRPr="000C483B">
              <w:rPr>
                <w:sz w:val="24"/>
                <w:szCs w:val="24"/>
                <w:lang w:eastAsia="ru-RU" w:bidi="ru-RU"/>
              </w:rPr>
              <w:t>использованы</w:t>
            </w:r>
            <w:r w:rsidRPr="000C483B">
              <w:rPr>
                <w:sz w:val="24"/>
                <w:szCs w:val="24"/>
                <w:lang w:eastAsia="ru-RU" w:bidi="ru-RU"/>
              </w:rPr>
              <w:tab/>
              <w:t>Вами</w:t>
            </w:r>
          </w:p>
          <w:p w:rsidR="00B951A8" w:rsidRPr="000C483B" w:rsidRDefault="00B951A8" w:rsidP="000C7C31">
            <w:pPr>
              <w:pStyle w:val="af3"/>
              <w:tabs>
                <w:tab w:val="left" w:pos="939"/>
                <w:tab w:val="left" w:pos="2451"/>
              </w:tabs>
              <w:spacing w:line="240" w:lineRule="auto"/>
              <w:ind w:left="14" w:hanging="14"/>
              <w:contextualSpacing/>
              <w:rPr>
                <w:sz w:val="24"/>
                <w:szCs w:val="24"/>
              </w:rPr>
            </w:pPr>
            <w:r w:rsidRPr="000C483B">
              <w:rPr>
                <w:sz w:val="24"/>
                <w:szCs w:val="24"/>
                <w:lang w:eastAsia="ru-RU" w:bidi="ru-RU"/>
              </w:rPr>
              <w:t>при</w:t>
            </w:r>
            <w:r w:rsidRPr="000C483B">
              <w:rPr>
                <w:sz w:val="24"/>
                <w:szCs w:val="24"/>
                <w:lang w:eastAsia="ru-RU" w:bidi="ru-RU"/>
              </w:rPr>
              <w:tab/>
              <w:t>подготовке</w:t>
            </w:r>
            <w:r w:rsidRPr="000C483B">
              <w:rPr>
                <w:sz w:val="24"/>
                <w:szCs w:val="24"/>
                <w:lang w:eastAsia="ru-RU" w:bidi="ru-RU"/>
              </w:rPr>
              <w:tab/>
              <w:t>к</w:t>
            </w:r>
          </w:p>
          <w:p w:rsidR="00B951A8" w:rsidRPr="000C483B" w:rsidRDefault="00B951A8" w:rsidP="004626D9">
            <w:pPr>
              <w:pStyle w:val="af3"/>
              <w:tabs>
                <w:tab w:val="left" w:pos="1232"/>
                <w:tab w:val="left" w:pos="1755"/>
              </w:tabs>
              <w:spacing w:line="240" w:lineRule="auto"/>
              <w:ind w:left="14" w:hanging="14"/>
              <w:contextualSpacing/>
              <w:rPr>
                <w:sz w:val="24"/>
                <w:szCs w:val="24"/>
                <w:lang w:eastAsia="ru-RU" w:bidi="ru-RU"/>
              </w:rPr>
            </w:pPr>
            <w:r w:rsidRPr="000C483B">
              <w:rPr>
                <w:sz w:val="24"/>
                <w:szCs w:val="24"/>
                <w:lang w:eastAsia="ru-RU" w:bidi="ru-RU"/>
              </w:rPr>
              <w:t>семинарском</w:t>
            </w:r>
            <w:r w:rsidR="000C7C31" w:rsidRPr="000C483B">
              <w:rPr>
                <w:sz w:val="24"/>
                <w:szCs w:val="24"/>
                <w:lang w:eastAsia="ru-RU" w:bidi="ru-RU"/>
              </w:rPr>
              <w:t>у за</w:t>
            </w:r>
            <w:r w:rsidR="000C7C31" w:rsidRPr="000C483B">
              <w:rPr>
                <w:sz w:val="24"/>
                <w:szCs w:val="24"/>
                <w:lang w:eastAsia="ru-RU" w:bidi="ru-RU"/>
              </w:rPr>
              <w:softHyphen/>
              <w:t>нятию. Обоснуйте их выбор</w:t>
            </w:r>
            <w:r w:rsidR="000C7C31" w:rsidRPr="000C483B">
              <w:rPr>
                <w:sz w:val="24"/>
                <w:szCs w:val="24"/>
                <w:lang w:eastAsia="ru-RU" w:bidi="ru-RU"/>
              </w:rPr>
              <w:tab/>
              <w:t xml:space="preserve">и </w:t>
            </w:r>
            <w:r w:rsidRPr="000C483B">
              <w:rPr>
                <w:sz w:val="24"/>
                <w:szCs w:val="24"/>
                <w:lang w:eastAsia="ru-RU" w:bidi="ru-RU"/>
              </w:rPr>
              <w:t>оцени</w:t>
            </w:r>
            <w:r w:rsidR="000C7C31" w:rsidRPr="000C483B">
              <w:rPr>
                <w:sz w:val="24"/>
                <w:szCs w:val="24"/>
                <w:lang w:eastAsia="ru-RU" w:bidi="ru-RU"/>
              </w:rPr>
              <w:softHyphen/>
            </w:r>
            <w:r w:rsidRPr="000C483B">
              <w:rPr>
                <w:sz w:val="24"/>
                <w:szCs w:val="24"/>
                <w:lang w:eastAsia="ru-RU" w:bidi="ru-RU"/>
              </w:rPr>
              <w:t>те</w:t>
            </w:r>
            <w:r w:rsidR="000C7C31" w:rsidRPr="000C483B">
              <w:rPr>
                <w:sz w:val="24"/>
                <w:szCs w:val="24"/>
                <w:lang w:eastAsia="ru-RU" w:bidi="ru-RU"/>
              </w:rPr>
              <w:t xml:space="preserve"> </w:t>
            </w:r>
            <w:r w:rsidRPr="000C483B">
              <w:rPr>
                <w:sz w:val="24"/>
                <w:szCs w:val="24"/>
                <w:lang w:eastAsia="ru-RU" w:bidi="ru-RU"/>
              </w:rPr>
              <w:t>возможные про</w:t>
            </w:r>
            <w:r w:rsidR="000C7C31" w:rsidRPr="000C483B">
              <w:rPr>
                <w:sz w:val="24"/>
                <w:szCs w:val="24"/>
                <w:lang w:eastAsia="ru-RU" w:bidi="ru-RU"/>
              </w:rPr>
              <w:softHyphen/>
            </w:r>
            <w:r w:rsidRPr="000C483B">
              <w:rPr>
                <w:sz w:val="24"/>
                <w:szCs w:val="24"/>
                <w:lang w:eastAsia="ru-RU" w:bidi="ru-RU"/>
              </w:rPr>
              <w:t>блемы в</w:t>
            </w:r>
            <w:r w:rsidR="000C7C31" w:rsidRPr="000C483B">
              <w:rPr>
                <w:sz w:val="24"/>
                <w:szCs w:val="24"/>
                <w:lang w:eastAsia="ru-RU" w:bidi="ru-RU"/>
              </w:rPr>
              <w:t xml:space="preserve"> </w:t>
            </w:r>
            <w:r w:rsidRPr="000C483B">
              <w:rPr>
                <w:sz w:val="24"/>
                <w:szCs w:val="24"/>
                <w:lang w:eastAsia="ru-RU" w:bidi="ru-RU"/>
              </w:rPr>
              <w:t>использовании</w:t>
            </w:r>
            <w:r w:rsidR="000C7C31" w:rsidRPr="000C483B">
              <w:rPr>
                <w:sz w:val="24"/>
                <w:szCs w:val="24"/>
                <w:lang w:eastAsia="ru-RU" w:bidi="ru-RU"/>
              </w:rPr>
              <w:t xml:space="preserve"> </w:t>
            </w:r>
            <w:r w:rsidR="004626D9" w:rsidRPr="000C483B">
              <w:rPr>
                <w:sz w:val="24"/>
                <w:szCs w:val="24"/>
                <w:lang w:eastAsia="ru-RU" w:bidi="ru-RU"/>
              </w:rPr>
              <w:t>поли</w:t>
            </w:r>
            <w:r w:rsidR="00187AED" w:rsidRPr="000C483B">
              <w:rPr>
                <w:sz w:val="24"/>
                <w:szCs w:val="24"/>
                <w:lang w:eastAsia="ru-RU" w:bidi="ru-RU"/>
              </w:rPr>
              <w:softHyphen/>
            </w:r>
            <w:r w:rsidR="004626D9" w:rsidRPr="000C483B">
              <w:rPr>
                <w:sz w:val="24"/>
                <w:szCs w:val="24"/>
                <w:lang w:eastAsia="ru-RU" w:bidi="ru-RU"/>
              </w:rPr>
              <w:t xml:space="preserve">тологических </w:t>
            </w:r>
            <w:r w:rsidRPr="000C483B">
              <w:rPr>
                <w:sz w:val="24"/>
                <w:szCs w:val="24"/>
                <w:lang w:eastAsia="ru-RU" w:bidi="ru-RU"/>
              </w:rPr>
              <w:t>источни</w:t>
            </w:r>
            <w:r w:rsidR="00187AED" w:rsidRPr="000C483B">
              <w:rPr>
                <w:sz w:val="24"/>
                <w:szCs w:val="24"/>
                <w:lang w:eastAsia="ru-RU" w:bidi="ru-RU"/>
              </w:rPr>
              <w:softHyphen/>
            </w:r>
            <w:r w:rsidRPr="000C483B">
              <w:rPr>
                <w:sz w:val="24"/>
                <w:szCs w:val="24"/>
                <w:lang w:eastAsia="ru-RU" w:bidi="ru-RU"/>
              </w:rPr>
              <w:t>ков</w:t>
            </w:r>
            <w:r w:rsidRPr="000C483B">
              <w:rPr>
                <w:sz w:val="24"/>
                <w:szCs w:val="24"/>
                <w:lang w:eastAsia="ru-RU" w:bidi="ru-RU"/>
              </w:rPr>
              <w:tab/>
              <w:t>при</w:t>
            </w:r>
            <w:r w:rsidR="000C7C31" w:rsidRPr="000C483B">
              <w:rPr>
                <w:sz w:val="24"/>
                <w:szCs w:val="24"/>
              </w:rPr>
              <w:t xml:space="preserve"> </w:t>
            </w:r>
            <w:r w:rsidRPr="000C483B">
              <w:rPr>
                <w:sz w:val="24"/>
                <w:szCs w:val="24"/>
                <w:lang w:eastAsia="ru-RU" w:bidi="ru-RU"/>
              </w:rPr>
              <w:t>подго</w:t>
            </w:r>
            <w:r w:rsidR="00187AED" w:rsidRPr="000C483B">
              <w:rPr>
                <w:sz w:val="24"/>
                <w:szCs w:val="24"/>
                <w:lang w:eastAsia="ru-RU" w:bidi="ru-RU"/>
              </w:rPr>
              <w:softHyphen/>
            </w:r>
            <w:r w:rsidRPr="000C483B">
              <w:rPr>
                <w:sz w:val="24"/>
                <w:szCs w:val="24"/>
                <w:lang w:eastAsia="ru-RU" w:bidi="ru-RU"/>
              </w:rPr>
              <w:t>товке к</w:t>
            </w:r>
            <w:r w:rsidR="000C7C31" w:rsidRPr="000C483B">
              <w:rPr>
                <w:sz w:val="24"/>
                <w:szCs w:val="24"/>
                <w:lang w:eastAsia="ru-RU" w:bidi="ru-RU"/>
              </w:rPr>
              <w:t xml:space="preserve"> </w:t>
            </w:r>
            <w:r w:rsidRPr="000C483B">
              <w:rPr>
                <w:sz w:val="24"/>
                <w:szCs w:val="24"/>
                <w:lang w:eastAsia="ru-RU" w:bidi="ru-RU"/>
              </w:rPr>
              <w:t>занятиям.</w:t>
            </w:r>
          </w:p>
        </w:tc>
      </w:tr>
      <w:tr w:rsidR="00F1263A" w:rsidRPr="000C483B" w:rsidTr="004626D9">
        <w:tc>
          <w:tcPr>
            <w:tcW w:w="1951" w:type="dxa"/>
          </w:tcPr>
          <w:p w:rsidR="00CF0646" w:rsidRPr="000C483B" w:rsidRDefault="00F1263A" w:rsidP="00CF0646">
            <w:pPr>
              <w:pStyle w:val="af3"/>
              <w:tabs>
                <w:tab w:val="left" w:pos="3638"/>
              </w:tabs>
              <w:spacing w:line="240" w:lineRule="auto"/>
              <w:contextualSpacing/>
              <w:rPr>
                <w:sz w:val="24"/>
                <w:szCs w:val="24"/>
              </w:rPr>
            </w:pPr>
            <w:r w:rsidRPr="000C483B">
              <w:rPr>
                <w:sz w:val="24"/>
                <w:szCs w:val="24"/>
                <w:lang w:eastAsia="ru-RU" w:bidi="ru-RU"/>
              </w:rPr>
              <w:lastRenderedPageBreak/>
              <w:t>Способность</w:t>
            </w:r>
            <w:r w:rsidR="00CF0646" w:rsidRPr="000C483B">
              <w:rPr>
                <w:sz w:val="24"/>
                <w:szCs w:val="24"/>
                <w:lang w:eastAsia="ru-RU" w:bidi="ru-RU"/>
              </w:rPr>
              <w:t xml:space="preserve"> решать</w:t>
            </w:r>
            <w:r w:rsidR="00CF0646" w:rsidRPr="000C483B">
              <w:rPr>
                <w:sz w:val="24"/>
                <w:szCs w:val="24"/>
                <w:lang w:eastAsia="ru-RU" w:bidi="ru-RU"/>
              </w:rPr>
              <w:tab/>
              <w:t>решать</w:t>
            </w:r>
            <w:r w:rsidR="00CF0646" w:rsidRPr="000C483B">
              <w:rPr>
                <w:sz w:val="24"/>
                <w:szCs w:val="24"/>
                <w:lang w:eastAsia="ru-RU" w:bidi="ru-RU"/>
              </w:rPr>
              <w:tab/>
              <w:t>научно</w:t>
            </w:r>
            <w:r w:rsidR="00CF0646" w:rsidRPr="000C483B">
              <w:rPr>
                <w:sz w:val="24"/>
                <w:szCs w:val="24"/>
                <w:lang w:eastAsia="ru-RU" w:bidi="ru-RU"/>
              </w:rPr>
              <w:softHyphen/>
            </w:r>
          </w:p>
          <w:p w:rsidR="00F1263A" w:rsidRPr="000C483B" w:rsidRDefault="00CF0646" w:rsidP="00CF0646">
            <w:pPr>
              <w:pStyle w:val="af3"/>
              <w:tabs>
                <w:tab w:val="left" w:pos="3638"/>
              </w:tabs>
              <w:spacing w:line="240" w:lineRule="auto"/>
              <w:contextualSpacing/>
              <w:jc w:val="center"/>
              <w:rPr>
                <w:sz w:val="24"/>
                <w:szCs w:val="24"/>
              </w:rPr>
            </w:pPr>
            <w:r w:rsidRPr="000C483B">
              <w:rPr>
                <w:sz w:val="24"/>
                <w:szCs w:val="24"/>
                <w:lang w:eastAsia="ru-RU" w:bidi="ru-RU"/>
              </w:rPr>
              <w:t>научно-</w:t>
            </w:r>
            <w:r w:rsidR="00F1263A" w:rsidRPr="000C483B">
              <w:rPr>
                <w:sz w:val="24"/>
                <w:szCs w:val="24"/>
                <w:lang w:eastAsia="ru-RU" w:bidi="ru-RU"/>
              </w:rPr>
              <w:tab/>
              <w:t>решать</w:t>
            </w:r>
            <w:r w:rsidR="00F1263A" w:rsidRPr="000C483B">
              <w:rPr>
                <w:sz w:val="24"/>
                <w:szCs w:val="24"/>
                <w:lang w:eastAsia="ru-RU" w:bidi="ru-RU"/>
              </w:rPr>
              <w:tab/>
              <w:t>научно</w:t>
            </w:r>
            <w:r w:rsidR="00F1263A" w:rsidRPr="000C483B">
              <w:rPr>
                <w:sz w:val="24"/>
                <w:szCs w:val="24"/>
                <w:lang w:eastAsia="ru-RU" w:bidi="ru-RU"/>
              </w:rPr>
              <w:softHyphen/>
            </w:r>
          </w:p>
          <w:p w:rsidR="00B951A8" w:rsidRPr="000C483B" w:rsidRDefault="00F1263A" w:rsidP="00F1263A">
            <w:pPr>
              <w:contextualSpacing/>
              <w:jc w:val="both"/>
              <w:rPr>
                <w:rFonts w:ascii="Times New Roman" w:hAnsi="Times New Roman" w:cs="Times New Roman"/>
                <w:sz w:val="24"/>
                <w:szCs w:val="24"/>
                <w:lang w:eastAsia="ru-RU" w:bidi="ru-RU"/>
              </w:rPr>
            </w:pPr>
            <w:r w:rsidRPr="000C483B">
              <w:rPr>
                <w:rFonts w:ascii="Times New Roman" w:hAnsi="Times New Roman" w:cs="Times New Roman"/>
                <w:sz w:val="24"/>
                <w:szCs w:val="24"/>
                <w:lang w:eastAsia="ru-RU" w:bidi="ru-RU"/>
              </w:rPr>
              <w:t>исследователь</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ские и образова</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тельные за</w:t>
            </w:r>
            <w:r w:rsidRPr="000C483B">
              <w:rPr>
                <w:rFonts w:ascii="Times New Roman" w:hAnsi="Times New Roman" w:cs="Times New Roman"/>
                <w:sz w:val="24"/>
                <w:szCs w:val="24"/>
                <w:lang w:eastAsia="ru-RU" w:bidi="ru-RU"/>
              </w:rPr>
              <w:softHyphen/>
              <w:t>дачи, требующие ква</w:t>
            </w:r>
            <w:r w:rsidRPr="000C483B">
              <w:rPr>
                <w:rFonts w:ascii="Times New Roman" w:hAnsi="Times New Roman" w:cs="Times New Roman"/>
                <w:sz w:val="24"/>
                <w:szCs w:val="24"/>
                <w:lang w:eastAsia="ru-RU" w:bidi="ru-RU"/>
              </w:rPr>
              <w:softHyphen/>
              <w:t>лифицированно</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го осмысления полити</w:t>
            </w:r>
            <w:r w:rsidRPr="000C483B">
              <w:rPr>
                <w:rFonts w:ascii="Times New Roman" w:hAnsi="Times New Roman" w:cs="Times New Roman"/>
                <w:sz w:val="24"/>
                <w:szCs w:val="24"/>
                <w:lang w:eastAsia="ru-RU" w:bidi="ru-RU"/>
              </w:rPr>
              <w:softHyphen/>
              <w:t>ческих процессов, ин</w:t>
            </w:r>
            <w:r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lastRenderedPageBreak/>
              <w:t>ститутов, техно</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логий (ПКС-1)</w:t>
            </w:r>
          </w:p>
        </w:tc>
        <w:tc>
          <w:tcPr>
            <w:tcW w:w="2268" w:type="dxa"/>
          </w:tcPr>
          <w:p w:rsidR="00F1263A" w:rsidRPr="000C483B" w:rsidRDefault="00F1263A" w:rsidP="00F1263A">
            <w:pPr>
              <w:pStyle w:val="af3"/>
              <w:numPr>
                <w:ilvl w:val="0"/>
                <w:numId w:val="22"/>
              </w:numPr>
              <w:tabs>
                <w:tab w:val="left" w:pos="446"/>
                <w:tab w:val="left" w:pos="646"/>
                <w:tab w:val="left" w:pos="2731"/>
              </w:tabs>
              <w:spacing w:line="240" w:lineRule="auto"/>
              <w:ind w:left="79" w:firstLine="0"/>
              <w:contextualSpacing/>
              <w:jc w:val="both"/>
              <w:rPr>
                <w:sz w:val="24"/>
                <w:szCs w:val="24"/>
              </w:rPr>
            </w:pPr>
            <w:r w:rsidRPr="000C483B">
              <w:rPr>
                <w:sz w:val="24"/>
                <w:szCs w:val="24"/>
                <w:lang w:eastAsia="ru-RU" w:bidi="ru-RU"/>
              </w:rPr>
              <w:lastRenderedPageBreak/>
              <w:t>Квалифициро</w:t>
            </w:r>
            <w:r w:rsidRPr="000C483B">
              <w:rPr>
                <w:sz w:val="24"/>
                <w:szCs w:val="24"/>
                <w:lang w:eastAsia="ru-RU" w:bidi="ru-RU"/>
              </w:rPr>
              <w:softHyphen/>
              <w:t>ванно формулиру</w:t>
            </w:r>
            <w:r w:rsidR="00187AED" w:rsidRPr="000C483B">
              <w:rPr>
                <w:sz w:val="24"/>
                <w:szCs w:val="24"/>
                <w:lang w:eastAsia="ru-RU" w:bidi="ru-RU"/>
              </w:rPr>
              <w:softHyphen/>
            </w:r>
            <w:r w:rsidRPr="000C483B">
              <w:rPr>
                <w:sz w:val="24"/>
                <w:szCs w:val="24"/>
                <w:lang w:eastAsia="ru-RU" w:bidi="ru-RU"/>
              </w:rPr>
              <w:t>ет и ставит задачи при организации науч</w:t>
            </w:r>
            <w:r w:rsidRPr="000C483B">
              <w:rPr>
                <w:sz w:val="24"/>
                <w:szCs w:val="24"/>
                <w:lang w:eastAsia="ru-RU" w:bidi="ru-RU"/>
              </w:rPr>
              <w:softHyphen/>
              <w:t>ных исследо</w:t>
            </w:r>
            <w:r w:rsidR="00187AED" w:rsidRPr="000C483B">
              <w:rPr>
                <w:sz w:val="24"/>
                <w:szCs w:val="24"/>
                <w:lang w:eastAsia="ru-RU" w:bidi="ru-RU"/>
              </w:rPr>
              <w:softHyphen/>
            </w:r>
            <w:r w:rsidRPr="000C483B">
              <w:rPr>
                <w:sz w:val="24"/>
                <w:szCs w:val="24"/>
                <w:lang w:eastAsia="ru-RU" w:bidi="ru-RU"/>
              </w:rPr>
              <w:t>ваний</w:t>
            </w:r>
            <w:r w:rsidR="00CF0646" w:rsidRPr="000C483B">
              <w:rPr>
                <w:sz w:val="24"/>
                <w:szCs w:val="24"/>
                <w:lang w:eastAsia="ru-RU" w:bidi="ru-RU"/>
              </w:rPr>
              <w:t xml:space="preserve"> и образовательной</w:t>
            </w:r>
            <w:r w:rsidRPr="000C483B">
              <w:rPr>
                <w:sz w:val="24"/>
                <w:szCs w:val="24"/>
                <w:lang w:eastAsia="ru-RU" w:bidi="ru-RU"/>
              </w:rPr>
              <w:tab/>
              <w:t>и</w:t>
            </w:r>
            <w:r w:rsidRPr="000C483B">
              <w:rPr>
                <w:sz w:val="24"/>
                <w:szCs w:val="24"/>
                <w:lang w:eastAsia="ru-RU" w:bidi="ru-RU"/>
              </w:rPr>
              <w:tab/>
              <w:t>образовательной</w:t>
            </w:r>
          </w:p>
          <w:p w:rsidR="00B951A8" w:rsidRPr="000C483B" w:rsidRDefault="00F1263A" w:rsidP="00F1263A">
            <w:pPr>
              <w:ind w:left="79" w:firstLine="281"/>
              <w:contextualSpacing/>
              <w:jc w:val="both"/>
              <w:rPr>
                <w:rFonts w:ascii="Times New Roman" w:hAnsi="Times New Roman" w:cs="Times New Roman"/>
                <w:sz w:val="24"/>
                <w:szCs w:val="24"/>
                <w:lang w:eastAsia="ru-RU" w:bidi="ru-RU"/>
              </w:rPr>
            </w:pPr>
            <w:r w:rsidRPr="000C483B">
              <w:rPr>
                <w:rFonts w:ascii="Times New Roman" w:hAnsi="Times New Roman" w:cs="Times New Roman"/>
                <w:sz w:val="24"/>
                <w:szCs w:val="24"/>
                <w:lang w:eastAsia="ru-RU" w:bidi="ru-RU"/>
              </w:rPr>
              <w:t>деятельности в области политиче</w:t>
            </w:r>
            <w:r w:rsidRPr="000C483B">
              <w:rPr>
                <w:rFonts w:ascii="Times New Roman" w:hAnsi="Times New Roman" w:cs="Times New Roman"/>
                <w:sz w:val="24"/>
                <w:szCs w:val="24"/>
                <w:lang w:eastAsia="ru-RU" w:bidi="ru-RU"/>
              </w:rPr>
              <w:softHyphen/>
              <w:t>ских процес</w:t>
            </w:r>
            <w:r w:rsidRPr="000C483B">
              <w:rPr>
                <w:rFonts w:ascii="Times New Roman" w:hAnsi="Times New Roman" w:cs="Times New Roman"/>
                <w:sz w:val="24"/>
                <w:szCs w:val="24"/>
                <w:lang w:eastAsia="ru-RU" w:bidi="ru-RU"/>
              </w:rPr>
              <w:softHyphen/>
              <w:t>сов, ин</w:t>
            </w:r>
            <w:r w:rsidRPr="000C483B">
              <w:rPr>
                <w:rFonts w:ascii="Times New Roman" w:hAnsi="Times New Roman" w:cs="Times New Roman"/>
                <w:sz w:val="24"/>
                <w:szCs w:val="24"/>
                <w:lang w:eastAsia="ru-RU" w:bidi="ru-RU"/>
              </w:rPr>
              <w:softHyphen/>
              <w:t>ститутов, техно</w:t>
            </w:r>
            <w:r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lastRenderedPageBreak/>
              <w:t>логий.</w:t>
            </w:r>
          </w:p>
          <w:p w:rsidR="00F1263A" w:rsidRPr="000C483B" w:rsidRDefault="00F1263A" w:rsidP="00F1263A">
            <w:pPr>
              <w:ind w:left="79" w:firstLine="281"/>
              <w:contextualSpacing/>
              <w:jc w:val="both"/>
              <w:rPr>
                <w:rFonts w:ascii="Times New Roman" w:hAnsi="Times New Roman" w:cs="Times New Roman"/>
                <w:sz w:val="24"/>
                <w:szCs w:val="24"/>
                <w:lang w:eastAsia="ru-RU" w:bidi="ru-RU"/>
              </w:rPr>
            </w:pPr>
          </w:p>
          <w:p w:rsidR="00F1263A" w:rsidRPr="000C483B" w:rsidRDefault="00F1263A" w:rsidP="00F1263A">
            <w:pPr>
              <w:pStyle w:val="a9"/>
              <w:numPr>
                <w:ilvl w:val="0"/>
                <w:numId w:val="22"/>
              </w:numPr>
              <w:ind w:left="79" w:firstLine="0"/>
              <w:jc w:val="both"/>
              <w:rPr>
                <w:rFonts w:ascii="Times New Roman" w:hAnsi="Times New Roman" w:cs="Times New Roman"/>
                <w:sz w:val="24"/>
                <w:szCs w:val="24"/>
                <w:lang w:eastAsia="ru-RU" w:bidi="ru-RU"/>
              </w:rPr>
            </w:pPr>
            <w:r w:rsidRPr="000C483B">
              <w:rPr>
                <w:rFonts w:ascii="Times New Roman" w:hAnsi="Times New Roman" w:cs="Times New Roman"/>
                <w:sz w:val="24"/>
                <w:szCs w:val="24"/>
                <w:lang w:eastAsia="ru-RU" w:bidi="ru-RU"/>
              </w:rPr>
              <w:t>Критически анали</w:t>
            </w:r>
            <w:r w:rsidRPr="000C483B">
              <w:rPr>
                <w:rFonts w:ascii="Times New Roman" w:hAnsi="Times New Roman" w:cs="Times New Roman"/>
                <w:sz w:val="24"/>
                <w:szCs w:val="24"/>
                <w:lang w:eastAsia="ru-RU" w:bidi="ru-RU"/>
              </w:rPr>
              <w:softHyphen/>
              <w:t>зирует и оце</w:t>
            </w:r>
            <w:r w:rsidRPr="000C483B">
              <w:rPr>
                <w:rFonts w:ascii="Times New Roman" w:hAnsi="Times New Roman" w:cs="Times New Roman"/>
                <w:sz w:val="24"/>
                <w:szCs w:val="24"/>
                <w:lang w:eastAsia="ru-RU" w:bidi="ru-RU"/>
              </w:rPr>
              <w:softHyphen/>
              <w:t>нивает научные тен</w:t>
            </w:r>
            <w:r w:rsidRPr="000C483B">
              <w:rPr>
                <w:rFonts w:ascii="Times New Roman" w:hAnsi="Times New Roman" w:cs="Times New Roman"/>
                <w:sz w:val="24"/>
                <w:szCs w:val="24"/>
                <w:lang w:eastAsia="ru-RU" w:bidi="ru-RU"/>
              </w:rPr>
              <w:softHyphen/>
              <w:t>денции, кон</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цепции и методо</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ло</w:t>
            </w:r>
            <w:r w:rsidRPr="000C483B">
              <w:rPr>
                <w:rFonts w:ascii="Times New Roman" w:hAnsi="Times New Roman" w:cs="Times New Roman"/>
                <w:sz w:val="24"/>
                <w:szCs w:val="24"/>
                <w:lang w:eastAsia="ru-RU" w:bidi="ru-RU"/>
              </w:rPr>
              <w:softHyphen/>
              <w:t>гию со</w:t>
            </w:r>
            <w:r w:rsidRPr="000C483B">
              <w:rPr>
                <w:rFonts w:ascii="Times New Roman" w:hAnsi="Times New Roman" w:cs="Times New Roman"/>
                <w:sz w:val="24"/>
                <w:szCs w:val="24"/>
                <w:lang w:eastAsia="ru-RU" w:bidi="ru-RU"/>
              </w:rPr>
              <w:softHyphen/>
              <w:t>временной поли</w:t>
            </w:r>
            <w:r w:rsidRPr="000C483B">
              <w:rPr>
                <w:rFonts w:ascii="Times New Roman" w:hAnsi="Times New Roman" w:cs="Times New Roman"/>
                <w:sz w:val="24"/>
                <w:szCs w:val="24"/>
                <w:lang w:eastAsia="ru-RU" w:bidi="ru-RU"/>
              </w:rPr>
              <w:softHyphen/>
              <w:t>тической науки.</w:t>
            </w:r>
          </w:p>
          <w:p w:rsidR="00F1263A" w:rsidRPr="000C483B" w:rsidRDefault="00F1263A" w:rsidP="00F1263A">
            <w:pPr>
              <w:ind w:left="79" w:firstLine="281"/>
              <w:jc w:val="both"/>
              <w:rPr>
                <w:rFonts w:ascii="Times New Roman" w:hAnsi="Times New Roman" w:cs="Times New Roman"/>
                <w:sz w:val="24"/>
                <w:szCs w:val="24"/>
                <w:lang w:eastAsia="ru-RU" w:bidi="ru-RU"/>
              </w:rPr>
            </w:pPr>
          </w:p>
          <w:p w:rsidR="00F1263A" w:rsidRPr="000C483B" w:rsidRDefault="00F1263A" w:rsidP="00F1263A">
            <w:pPr>
              <w:pStyle w:val="af3"/>
              <w:numPr>
                <w:ilvl w:val="0"/>
                <w:numId w:val="22"/>
              </w:numPr>
              <w:tabs>
                <w:tab w:val="left" w:pos="446"/>
                <w:tab w:val="left" w:pos="646"/>
                <w:tab w:val="left" w:pos="4320"/>
              </w:tabs>
              <w:spacing w:line="240" w:lineRule="auto"/>
              <w:ind w:left="79" w:firstLine="0"/>
              <w:jc w:val="both"/>
              <w:rPr>
                <w:sz w:val="24"/>
                <w:szCs w:val="24"/>
              </w:rPr>
            </w:pPr>
            <w:r w:rsidRPr="000C483B">
              <w:rPr>
                <w:sz w:val="24"/>
                <w:szCs w:val="24"/>
                <w:lang w:eastAsia="ru-RU" w:bidi="ru-RU"/>
              </w:rPr>
              <w:t>Владеет раз</w:t>
            </w:r>
            <w:r w:rsidR="00187AED" w:rsidRPr="000C483B">
              <w:rPr>
                <w:sz w:val="24"/>
                <w:szCs w:val="24"/>
                <w:lang w:eastAsia="ru-RU" w:bidi="ru-RU"/>
              </w:rPr>
              <w:softHyphen/>
            </w:r>
            <w:r w:rsidRPr="000C483B">
              <w:rPr>
                <w:sz w:val="24"/>
                <w:szCs w:val="24"/>
                <w:lang w:eastAsia="ru-RU" w:bidi="ru-RU"/>
              </w:rPr>
              <w:t>лич</w:t>
            </w:r>
            <w:r w:rsidRPr="000C483B">
              <w:rPr>
                <w:sz w:val="24"/>
                <w:szCs w:val="24"/>
                <w:lang w:eastAsia="ru-RU" w:bidi="ru-RU"/>
              </w:rPr>
              <w:softHyphen/>
              <w:t>ными способа</w:t>
            </w:r>
            <w:r w:rsidR="00187AED" w:rsidRPr="000C483B">
              <w:rPr>
                <w:sz w:val="24"/>
                <w:szCs w:val="24"/>
                <w:lang w:eastAsia="ru-RU" w:bidi="ru-RU"/>
              </w:rPr>
              <w:softHyphen/>
            </w:r>
            <w:r w:rsidRPr="000C483B">
              <w:rPr>
                <w:sz w:val="24"/>
                <w:szCs w:val="24"/>
                <w:lang w:eastAsia="ru-RU" w:bidi="ru-RU"/>
              </w:rPr>
              <w:t>ми решения</w:t>
            </w:r>
            <w:r w:rsidRPr="000C483B">
              <w:rPr>
                <w:sz w:val="24"/>
                <w:szCs w:val="24"/>
                <w:lang w:eastAsia="ru-RU" w:bidi="ru-RU"/>
              </w:rPr>
              <w:tab/>
              <w:t>исследовательских</w:t>
            </w:r>
            <w:r w:rsidRPr="000C483B">
              <w:rPr>
                <w:sz w:val="24"/>
                <w:szCs w:val="24"/>
                <w:lang w:eastAsia="ru-RU" w:bidi="ru-RU"/>
              </w:rPr>
              <w:tab/>
              <w:t>и</w:t>
            </w:r>
          </w:p>
          <w:p w:rsidR="00F1263A" w:rsidRPr="000C483B" w:rsidRDefault="00F1263A" w:rsidP="00F1263A">
            <w:pPr>
              <w:pStyle w:val="a9"/>
              <w:ind w:left="0"/>
              <w:jc w:val="both"/>
              <w:rPr>
                <w:rFonts w:ascii="Times New Roman" w:hAnsi="Times New Roman" w:cs="Times New Roman"/>
                <w:sz w:val="24"/>
                <w:szCs w:val="24"/>
                <w:lang w:eastAsia="ru-RU" w:bidi="ru-RU"/>
              </w:rPr>
            </w:pPr>
            <w:r w:rsidRPr="000C483B">
              <w:rPr>
                <w:rFonts w:ascii="Times New Roman" w:hAnsi="Times New Roman" w:cs="Times New Roman"/>
                <w:sz w:val="24"/>
                <w:szCs w:val="24"/>
                <w:lang w:eastAsia="ru-RU" w:bidi="ru-RU"/>
              </w:rPr>
              <w:t>образовательных за</w:t>
            </w:r>
            <w:r w:rsidRPr="000C483B">
              <w:rPr>
                <w:rFonts w:ascii="Times New Roman" w:hAnsi="Times New Roman" w:cs="Times New Roman"/>
                <w:sz w:val="24"/>
                <w:szCs w:val="24"/>
                <w:lang w:eastAsia="ru-RU" w:bidi="ru-RU"/>
              </w:rPr>
              <w:softHyphen/>
              <w:t>дач в предметных рамках политиче</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ской науки, а также в междисципли</w:t>
            </w:r>
            <w:r w:rsidR="00187AED" w:rsidRPr="000C483B">
              <w:rPr>
                <w:rFonts w:ascii="Times New Roman" w:hAnsi="Times New Roman" w:cs="Times New Roman"/>
                <w:sz w:val="24"/>
                <w:szCs w:val="24"/>
                <w:lang w:eastAsia="ru-RU" w:bidi="ru-RU"/>
              </w:rPr>
              <w:softHyphen/>
            </w:r>
            <w:r w:rsidRPr="000C483B">
              <w:rPr>
                <w:rFonts w:ascii="Times New Roman" w:hAnsi="Times New Roman" w:cs="Times New Roman"/>
                <w:sz w:val="24"/>
                <w:szCs w:val="24"/>
                <w:lang w:eastAsia="ru-RU" w:bidi="ru-RU"/>
              </w:rPr>
              <w:t>нарных областях.</w:t>
            </w:r>
          </w:p>
          <w:p w:rsidR="00F1263A" w:rsidRPr="000C483B" w:rsidRDefault="00F1263A" w:rsidP="00F1263A">
            <w:pPr>
              <w:ind w:firstLine="79"/>
              <w:contextualSpacing/>
              <w:jc w:val="both"/>
              <w:rPr>
                <w:rFonts w:ascii="Times New Roman" w:hAnsi="Times New Roman" w:cs="Times New Roman"/>
                <w:sz w:val="24"/>
                <w:szCs w:val="24"/>
                <w:lang w:eastAsia="ru-RU" w:bidi="ru-RU"/>
              </w:rPr>
            </w:pPr>
          </w:p>
        </w:tc>
        <w:tc>
          <w:tcPr>
            <w:tcW w:w="2977" w:type="dxa"/>
          </w:tcPr>
          <w:p w:rsidR="00DD0019" w:rsidRPr="000C483B" w:rsidRDefault="00DD0019" w:rsidP="00DD0019">
            <w:pPr>
              <w:pStyle w:val="af3"/>
              <w:numPr>
                <w:ilvl w:val="0"/>
                <w:numId w:val="30"/>
              </w:numPr>
              <w:tabs>
                <w:tab w:val="left" w:pos="446"/>
                <w:tab w:val="left" w:pos="600"/>
                <w:tab w:val="left" w:pos="2731"/>
              </w:tabs>
              <w:spacing w:line="240" w:lineRule="auto"/>
              <w:ind w:left="33" w:firstLine="0"/>
              <w:contextualSpacing/>
              <w:jc w:val="both"/>
              <w:rPr>
                <w:sz w:val="24"/>
                <w:szCs w:val="24"/>
              </w:rPr>
            </w:pPr>
            <w:r w:rsidRPr="000C483B">
              <w:rPr>
                <w:b/>
                <w:bCs/>
                <w:sz w:val="24"/>
                <w:szCs w:val="24"/>
              </w:rPr>
              <w:lastRenderedPageBreak/>
              <w:t xml:space="preserve">Знать: </w:t>
            </w:r>
            <w:r w:rsidRPr="000C483B">
              <w:rPr>
                <w:bCs/>
                <w:sz w:val="24"/>
                <w:szCs w:val="24"/>
              </w:rPr>
              <w:t xml:space="preserve">особенности </w:t>
            </w:r>
            <w:r w:rsidRPr="000C483B">
              <w:rPr>
                <w:sz w:val="24"/>
                <w:szCs w:val="24"/>
              </w:rPr>
              <w:t>организации научных ис</w:t>
            </w:r>
            <w:r w:rsidR="00187AED" w:rsidRPr="000C483B">
              <w:rPr>
                <w:sz w:val="24"/>
                <w:szCs w:val="24"/>
              </w:rPr>
              <w:softHyphen/>
            </w:r>
            <w:r w:rsidRPr="000C483B">
              <w:rPr>
                <w:sz w:val="24"/>
                <w:szCs w:val="24"/>
              </w:rPr>
              <w:t>следований</w:t>
            </w:r>
            <w:r w:rsidR="00187AED" w:rsidRPr="000C483B">
              <w:rPr>
                <w:sz w:val="24"/>
                <w:szCs w:val="24"/>
              </w:rPr>
              <w:t xml:space="preserve"> и </w:t>
            </w:r>
            <w:r w:rsidRPr="000C483B">
              <w:rPr>
                <w:sz w:val="24"/>
                <w:szCs w:val="24"/>
              </w:rPr>
              <w:t>образовательной</w:t>
            </w:r>
            <w:r w:rsidR="00187AED" w:rsidRPr="000C483B">
              <w:rPr>
                <w:sz w:val="24"/>
                <w:szCs w:val="24"/>
              </w:rPr>
              <w:t xml:space="preserve"> </w:t>
            </w:r>
          </w:p>
          <w:p w:rsidR="00B951A8" w:rsidRPr="000C483B" w:rsidRDefault="00DD0019" w:rsidP="00DD0019">
            <w:pPr>
              <w:pStyle w:val="a9"/>
              <w:ind w:left="0" w:firstLine="33"/>
              <w:jc w:val="both"/>
              <w:rPr>
                <w:rFonts w:ascii="Times New Roman" w:hAnsi="Times New Roman" w:cs="Times New Roman"/>
                <w:sz w:val="24"/>
                <w:szCs w:val="24"/>
              </w:rPr>
            </w:pPr>
            <w:r w:rsidRPr="000C483B">
              <w:rPr>
                <w:rFonts w:ascii="Times New Roman" w:hAnsi="Times New Roman" w:cs="Times New Roman"/>
                <w:sz w:val="24"/>
                <w:szCs w:val="24"/>
              </w:rPr>
              <w:t>деятельности в области политических процес</w:t>
            </w:r>
            <w:r w:rsidRPr="000C483B">
              <w:rPr>
                <w:rFonts w:ascii="Times New Roman" w:hAnsi="Times New Roman" w:cs="Times New Roman"/>
                <w:sz w:val="24"/>
                <w:szCs w:val="24"/>
              </w:rPr>
              <w:softHyphen/>
              <w:t>сов, институтов, техно</w:t>
            </w:r>
            <w:r w:rsidRPr="000C483B">
              <w:rPr>
                <w:rFonts w:ascii="Times New Roman" w:hAnsi="Times New Roman" w:cs="Times New Roman"/>
                <w:sz w:val="24"/>
                <w:szCs w:val="24"/>
              </w:rPr>
              <w:softHyphen/>
              <w:t>логий.</w:t>
            </w:r>
          </w:p>
          <w:p w:rsidR="00DD0019" w:rsidRPr="000C483B" w:rsidRDefault="00DD0019" w:rsidP="00DD0019">
            <w:pPr>
              <w:pStyle w:val="a9"/>
              <w:numPr>
                <w:ilvl w:val="0"/>
                <w:numId w:val="32"/>
              </w:numPr>
              <w:tabs>
                <w:tab w:val="left" w:pos="317"/>
              </w:tabs>
              <w:ind w:left="33" w:firstLine="0"/>
              <w:jc w:val="both"/>
              <w:rPr>
                <w:rFonts w:ascii="Times New Roman" w:hAnsi="Times New Roman" w:cs="Times New Roman"/>
                <w:sz w:val="24"/>
                <w:szCs w:val="24"/>
                <w:lang w:eastAsia="ru-RU" w:bidi="ru-RU"/>
              </w:rPr>
            </w:pPr>
            <w:r w:rsidRPr="000C483B">
              <w:rPr>
                <w:rFonts w:ascii="Times New Roman" w:hAnsi="Times New Roman" w:cs="Times New Roman"/>
                <w:b/>
                <w:bCs/>
                <w:sz w:val="24"/>
                <w:szCs w:val="24"/>
              </w:rPr>
              <w:t xml:space="preserve">Уметь: </w:t>
            </w:r>
            <w:r w:rsidRPr="000C483B">
              <w:rPr>
                <w:rFonts w:ascii="Times New Roman" w:hAnsi="Times New Roman" w:cs="Times New Roman"/>
                <w:bCs/>
                <w:sz w:val="24"/>
                <w:szCs w:val="24"/>
              </w:rPr>
              <w:t xml:space="preserve">планировать и формулировать задачи в процессе </w:t>
            </w:r>
            <w:r w:rsidRPr="000C483B">
              <w:rPr>
                <w:rFonts w:ascii="Times New Roman" w:hAnsi="Times New Roman" w:cs="Times New Roman"/>
                <w:sz w:val="24"/>
                <w:szCs w:val="24"/>
              </w:rPr>
              <w:t xml:space="preserve">организации научных исследований и </w:t>
            </w:r>
            <w:r w:rsidRPr="000C483B">
              <w:rPr>
                <w:rFonts w:ascii="Times New Roman" w:hAnsi="Times New Roman" w:cs="Times New Roman"/>
                <w:sz w:val="24"/>
                <w:szCs w:val="24"/>
              </w:rPr>
              <w:lastRenderedPageBreak/>
              <w:t>образовательной деятель</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ности при изучении поли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тических процес</w:t>
            </w:r>
            <w:r w:rsidRPr="000C483B">
              <w:rPr>
                <w:rFonts w:ascii="Times New Roman" w:hAnsi="Times New Roman" w:cs="Times New Roman"/>
                <w:sz w:val="24"/>
                <w:szCs w:val="24"/>
              </w:rPr>
              <w:softHyphen/>
              <w:t>сов, ин</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ститутов, техно</w:t>
            </w:r>
            <w:r w:rsidRPr="000C483B">
              <w:rPr>
                <w:rFonts w:ascii="Times New Roman" w:hAnsi="Times New Roman" w:cs="Times New Roman"/>
                <w:sz w:val="24"/>
                <w:szCs w:val="24"/>
              </w:rPr>
              <w:softHyphen/>
              <w:t>логий.</w:t>
            </w:r>
          </w:p>
          <w:p w:rsidR="00DD0019" w:rsidRPr="000C483B" w:rsidRDefault="00DD0019" w:rsidP="00DD0019">
            <w:pPr>
              <w:pStyle w:val="a9"/>
              <w:numPr>
                <w:ilvl w:val="0"/>
                <w:numId w:val="32"/>
              </w:numPr>
              <w:tabs>
                <w:tab w:val="left" w:pos="317"/>
              </w:tabs>
              <w:ind w:left="33" w:firstLine="0"/>
              <w:jc w:val="both"/>
              <w:rPr>
                <w:rFonts w:ascii="Times New Roman" w:hAnsi="Times New Roman" w:cs="Times New Roman"/>
                <w:sz w:val="24"/>
                <w:szCs w:val="24"/>
                <w:lang w:eastAsia="ru-RU" w:bidi="ru-RU"/>
              </w:rPr>
            </w:pPr>
            <w:r w:rsidRPr="000C483B">
              <w:rPr>
                <w:rFonts w:ascii="Times New Roman" w:hAnsi="Times New Roman" w:cs="Times New Roman"/>
                <w:b/>
                <w:bCs/>
                <w:sz w:val="24"/>
                <w:szCs w:val="24"/>
              </w:rPr>
              <w:t>Знать:</w:t>
            </w:r>
            <w:r w:rsidRPr="000C483B">
              <w:rPr>
                <w:rFonts w:ascii="Times New Roman" w:hAnsi="Times New Roman" w:cs="Times New Roman"/>
                <w:sz w:val="24"/>
                <w:szCs w:val="24"/>
              </w:rPr>
              <w:t xml:space="preserve"> научные тен</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денции развития концеп</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ций и методоло</w:t>
            </w:r>
            <w:r w:rsidRPr="000C483B">
              <w:rPr>
                <w:rFonts w:ascii="Times New Roman" w:hAnsi="Times New Roman" w:cs="Times New Roman"/>
                <w:sz w:val="24"/>
                <w:szCs w:val="24"/>
              </w:rPr>
              <w:softHyphen/>
              <w:t>гических основ современной поли</w:t>
            </w:r>
            <w:r w:rsidRPr="000C483B">
              <w:rPr>
                <w:rFonts w:ascii="Times New Roman" w:hAnsi="Times New Roman" w:cs="Times New Roman"/>
                <w:sz w:val="24"/>
                <w:szCs w:val="24"/>
              </w:rPr>
              <w:softHyphen/>
              <w:t>тической науки.</w:t>
            </w:r>
          </w:p>
          <w:p w:rsidR="00DD0019" w:rsidRPr="000C483B" w:rsidRDefault="00DD0019" w:rsidP="00187AED">
            <w:pPr>
              <w:pStyle w:val="a9"/>
              <w:numPr>
                <w:ilvl w:val="0"/>
                <w:numId w:val="30"/>
              </w:numPr>
              <w:tabs>
                <w:tab w:val="left" w:pos="317"/>
                <w:tab w:val="left" w:pos="459"/>
              </w:tabs>
              <w:ind w:left="33" w:firstLine="1"/>
              <w:jc w:val="both"/>
              <w:rPr>
                <w:rFonts w:ascii="Times New Roman" w:hAnsi="Times New Roman" w:cs="Times New Roman"/>
                <w:sz w:val="24"/>
                <w:szCs w:val="24"/>
                <w:lang w:eastAsia="ru-RU" w:bidi="ru-RU"/>
              </w:rPr>
            </w:pPr>
            <w:r w:rsidRPr="000C483B">
              <w:rPr>
                <w:rFonts w:ascii="Times New Roman" w:hAnsi="Times New Roman" w:cs="Times New Roman"/>
                <w:b/>
                <w:bCs/>
                <w:sz w:val="24"/>
                <w:szCs w:val="24"/>
              </w:rPr>
              <w:t>Уметь:</w:t>
            </w:r>
            <w:r w:rsidRPr="000C483B">
              <w:rPr>
                <w:sz w:val="24"/>
                <w:szCs w:val="24"/>
              </w:rPr>
              <w:t xml:space="preserve"> </w:t>
            </w:r>
            <w:r w:rsidRPr="000C483B">
              <w:rPr>
                <w:rFonts w:ascii="Times New Roman" w:hAnsi="Times New Roman" w:cs="Times New Roman"/>
                <w:sz w:val="24"/>
                <w:szCs w:val="24"/>
              </w:rPr>
              <w:t>критически анали</w:t>
            </w:r>
            <w:r w:rsidRPr="000C483B">
              <w:rPr>
                <w:rFonts w:ascii="Times New Roman" w:hAnsi="Times New Roman" w:cs="Times New Roman"/>
                <w:sz w:val="24"/>
                <w:szCs w:val="24"/>
              </w:rPr>
              <w:softHyphen/>
              <w:t>зировать и оцени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вать научные тенденции, концепции и методоло</w:t>
            </w:r>
            <w:r w:rsidRPr="000C483B">
              <w:rPr>
                <w:rFonts w:ascii="Times New Roman" w:hAnsi="Times New Roman" w:cs="Times New Roman"/>
                <w:sz w:val="24"/>
                <w:szCs w:val="24"/>
              </w:rPr>
              <w:softHyphen/>
              <w:t>гию современной поли</w:t>
            </w:r>
            <w:r w:rsidRPr="000C483B">
              <w:rPr>
                <w:rFonts w:ascii="Times New Roman" w:hAnsi="Times New Roman" w:cs="Times New Roman"/>
                <w:sz w:val="24"/>
                <w:szCs w:val="24"/>
              </w:rPr>
              <w:softHyphen/>
              <w:t>тической науки.</w:t>
            </w:r>
          </w:p>
          <w:p w:rsidR="00DD0019" w:rsidRPr="000C483B" w:rsidRDefault="00DD0019" w:rsidP="00DD0019">
            <w:pPr>
              <w:pStyle w:val="af3"/>
              <w:numPr>
                <w:ilvl w:val="0"/>
                <w:numId w:val="30"/>
              </w:numPr>
              <w:tabs>
                <w:tab w:val="left" w:pos="446"/>
                <w:tab w:val="left" w:pos="1627"/>
                <w:tab w:val="left" w:pos="4320"/>
              </w:tabs>
              <w:spacing w:line="240" w:lineRule="auto"/>
              <w:ind w:left="33" w:firstLine="0"/>
              <w:contextualSpacing/>
              <w:jc w:val="both"/>
              <w:rPr>
                <w:sz w:val="24"/>
                <w:szCs w:val="24"/>
              </w:rPr>
            </w:pPr>
            <w:r w:rsidRPr="000C483B">
              <w:rPr>
                <w:b/>
                <w:bCs/>
                <w:sz w:val="24"/>
                <w:szCs w:val="24"/>
              </w:rPr>
              <w:t>Знать:</w:t>
            </w:r>
            <w:r w:rsidRPr="000C483B">
              <w:rPr>
                <w:sz w:val="24"/>
                <w:szCs w:val="24"/>
              </w:rPr>
              <w:t xml:space="preserve"> способы ре</w:t>
            </w:r>
            <w:r w:rsidR="00187AED" w:rsidRPr="000C483B">
              <w:rPr>
                <w:sz w:val="24"/>
                <w:szCs w:val="24"/>
              </w:rPr>
              <w:softHyphen/>
            </w:r>
            <w:r w:rsidRPr="000C483B">
              <w:rPr>
                <w:sz w:val="24"/>
                <w:szCs w:val="24"/>
              </w:rPr>
              <w:t>шения исследовательских</w:t>
            </w:r>
            <w:r w:rsidRPr="000C483B">
              <w:rPr>
                <w:sz w:val="24"/>
                <w:szCs w:val="24"/>
              </w:rPr>
              <w:tab/>
              <w:t>и</w:t>
            </w:r>
          </w:p>
          <w:p w:rsidR="00DD0019" w:rsidRPr="000C483B" w:rsidRDefault="00DD0019" w:rsidP="00DD0019">
            <w:pPr>
              <w:pStyle w:val="a9"/>
              <w:tabs>
                <w:tab w:val="left" w:pos="317"/>
                <w:tab w:val="left" w:pos="459"/>
              </w:tabs>
              <w:ind w:left="33" w:hanging="33"/>
              <w:jc w:val="both"/>
              <w:rPr>
                <w:rFonts w:ascii="Times New Roman" w:hAnsi="Times New Roman" w:cs="Times New Roman"/>
                <w:sz w:val="24"/>
                <w:szCs w:val="24"/>
              </w:rPr>
            </w:pPr>
            <w:r w:rsidRPr="000C483B">
              <w:rPr>
                <w:rFonts w:ascii="Times New Roman" w:hAnsi="Times New Roman" w:cs="Times New Roman"/>
                <w:sz w:val="24"/>
                <w:szCs w:val="24"/>
              </w:rPr>
              <w:t>образовательных задач в предметных рамках поли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тической науки, а также в междисципли</w:t>
            </w:r>
            <w:r w:rsidRPr="000C483B">
              <w:rPr>
                <w:rFonts w:ascii="Times New Roman" w:hAnsi="Times New Roman" w:cs="Times New Roman"/>
                <w:sz w:val="24"/>
                <w:szCs w:val="24"/>
              </w:rPr>
              <w:softHyphen/>
              <w:t>нарных об</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ластях.</w:t>
            </w:r>
          </w:p>
          <w:p w:rsidR="00DD0019" w:rsidRPr="000C483B" w:rsidRDefault="00DD0019" w:rsidP="00DD0019">
            <w:pPr>
              <w:pStyle w:val="a9"/>
              <w:tabs>
                <w:tab w:val="left" w:pos="317"/>
                <w:tab w:val="left" w:pos="459"/>
              </w:tabs>
              <w:ind w:left="33" w:hanging="33"/>
              <w:jc w:val="both"/>
              <w:rPr>
                <w:rFonts w:ascii="Times New Roman" w:hAnsi="Times New Roman" w:cs="Times New Roman"/>
                <w:sz w:val="24"/>
                <w:szCs w:val="24"/>
              </w:rPr>
            </w:pPr>
            <w:r w:rsidRPr="000C483B">
              <w:rPr>
                <w:rFonts w:ascii="Times New Roman" w:hAnsi="Times New Roman" w:cs="Times New Roman"/>
                <w:b/>
                <w:sz w:val="24"/>
                <w:szCs w:val="24"/>
              </w:rPr>
              <w:t xml:space="preserve">3. </w:t>
            </w:r>
            <w:r w:rsidRPr="000C483B">
              <w:rPr>
                <w:rFonts w:ascii="Times New Roman" w:hAnsi="Times New Roman" w:cs="Times New Roman"/>
                <w:b/>
                <w:bCs/>
                <w:sz w:val="24"/>
                <w:szCs w:val="24"/>
              </w:rPr>
              <w:t>Уметь:</w:t>
            </w:r>
            <w:r w:rsidRPr="000C483B">
              <w:rPr>
                <w:rFonts w:ascii="Times New Roman" w:hAnsi="Times New Roman" w:cs="Times New Roman"/>
                <w:bCs/>
                <w:sz w:val="24"/>
                <w:szCs w:val="24"/>
              </w:rPr>
              <w:t xml:space="preserve"> выбирать наиболее оптимальные </w:t>
            </w:r>
            <w:r w:rsidRPr="000C483B">
              <w:rPr>
                <w:rFonts w:ascii="Times New Roman" w:hAnsi="Times New Roman" w:cs="Times New Roman"/>
                <w:sz w:val="24"/>
                <w:szCs w:val="24"/>
              </w:rPr>
              <w:t>способы решения иссле</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довательских</w:t>
            </w:r>
            <w:r w:rsidRPr="000C483B">
              <w:rPr>
                <w:rFonts w:ascii="Times New Roman" w:hAnsi="Times New Roman" w:cs="Times New Roman"/>
                <w:sz w:val="24"/>
                <w:szCs w:val="24"/>
              </w:rPr>
              <w:tab/>
              <w:t>и</w:t>
            </w:r>
          </w:p>
          <w:p w:rsidR="00DD0019" w:rsidRPr="000C483B" w:rsidRDefault="00DD0019" w:rsidP="00DD0019">
            <w:pPr>
              <w:pStyle w:val="a9"/>
              <w:tabs>
                <w:tab w:val="left" w:pos="317"/>
                <w:tab w:val="left" w:pos="459"/>
              </w:tabs>
              <w:ind w:left="33" w:hanging="33"/>
              <w:jc w:val="both"/>
              <w:rPr>
                <w:rFonts w:ascii="Times New Roman" w:hAnsi="Times New Roman" w:cs="Times New Roman"/>
                <w:sz w:val="24"/>
                <w:szCs w:val="24"/>
                <w:lang w:eastAsia="ru-RU" w:bidi="ru-RU"/>
              </w:rPr>
            </w:pPr>
            <w:r w:rsidRPr="000C483B">
              <w:rPr>
                <w:rFonts w:ascii="Times New Roman" w:hAnsi="Times New Roman" w:cs="Times New Roman"/>
                <w:sz w:val="24"/>
                <w:szCs w:val="24"/>
              </w:rPr>
              <w:t>образовательных задач в предметных рамках поли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тической науки, а также в междисципли</w:t>
            </w:r>
            <w:r w:rsidRPr="000C483B">
              <w:rPr>
                <w:rFonts w:ascii="Times New Roman" w:hAnsi="Times New Roman" w:cs="Times New Roman"/>
                <w:sz w:val="24"/>
                <w:szCs w:val="24"/>
              </w:rPr>
              <w:softHyphen/>
              <w:t>нарных</w:t>
            </w:r>
            <w:r w:rsidRPr="000C483B">
              <w:rPr>
                <w:rFonts w:ascii="Times New Roman" w:hAnsi="Times New Roman" w:cs="Times New Roman"/>
              </w:rPr>
              <w:t xml:space="preserve"> об</w:t>
            </w:r>
            <w:r w:rsidR="00187AED" w:rsidRPr="000C483B">
              <w:rPr>
                <w:rFonts w:ascii="Times New Roman" w:hAnsi="Times New Roman" w:cs="Times New Roman"/>
              </w:rPr>
              <w:softHyphen/>
            </w:r>
            <w:r w:rsidRPr="000C483B">
              <w:rPr>
                <w:rFonts w:ascii="Times New Roman" w:hAnsi="Times New Roman" w:cs="Times New Roman"/>
              </w:rPr>
              <w:t>ластях.</w:t>
            </w:r>
          </w:p>
        </w:tc>
        <w:tc>
          <w:tcPr>
            <w:tcW w:w="2659" w:type="dxa"/>
          </w:tcPr>
          <w:p w:rsidR="004626D9" w:rsidRPr="000C483B" w:rsidRDefault="004626D9" w:rsidP="004626D9">
            <w:pPr>
              <w:pStyle w:val="af3"/>
              <w:tabs>
                <w:tab w:val="left" w:pos="445"/>
              </w:tabs>
              <w:spacing w:line="240" w:lineRule="auto"/>
              <w:contextualSpacing/>
              <w:rPr>
                <w:sz w:val="24"/>
                <w:szCs w:val="24"/>
              </w:rPr>
            </w:pPr>
            <w:r w:rsidRPr="000C483B">
              <w:rPr>
                <w:b/>
                <w:bCs/>
                <w:sz w:val="24"/>
                <w:szCs w:val="24"/>
                <w:lang w:eastAsia="ru-RU" w:bidi="ru-RU"/>
              </w:rPr>
              <w:lastRenderedPageBreak/>
              <w:t>Задание 1.</w:t>
            </w:r>
          </w:p>
          <w:p w:rsidR="004626D9" w:rsidRPr="000C483B" w:rsidRDefault="004626D9" w:rsidP="004626D9">
            <w:pPr>
              <w:pStyle w:val="af3"/>
              <w:tabs>
                <w:tab w:val="left" w:pos="240"/>
              </w:tabs>
              <w:spacing w:line="240" w:lineRule="auto"/>
              <w:rPr>
                <w:sz w:val="24"/>
                <w:szCs w:val="24"/>
              </w:rPr>
            </w:pPr>
            <w:r w:rsidRPr="000C483B">
              <w:rPr>
                <w:sz w:val="24"/>
                <w:szCs w:val="24"/>
              </w:rPr>
              <w:t>Разработайте учебно</w:t>
            </w:r>
            <w:r w:rsidRPr="000C483B">
              <w:rPr>
                <w:sz w:val="24"/>
                <w:szCs w:val="24"/>
              </w:rPr>
              <w:softHyphen/>
              <w:t>-методические материа</w:t>
            </w:r>
            <w:r w:rsidR="00187AED" w:rsidRPr="000C483B">
              <w:rPr>
                <w:sz w:val="24"/>
                <w:szCs w:val="24"/>
              </w:rPr>
              <w:softHyphen/>
            </w:r>
            <w:r w:rsidRPr="000C483B">
              <w:rPr>
                <w:sz w:val="24"/>
                <w:szCs w:val="24"/>
              </w:rPr>
              <w:t>лы (кейсы, деловые иг</w:t>
            </w:r>
            <w:r w:rsidR="00187AED" w:rsidRPr="000C483B">
              <w:rPr>
                <w:sz w:val="24"/>
                <w:szCs w:val="24"/>
              </w:rPr>
              <w:softHyphen/>
            </w:r>
            <w:r w:rsidRPr="000C483B">
              <w:rPr>
                <w:sz w:val="24"/>
                <w:szCs w:val="24"/>
              </w:rPr>
              <w:t>ры, ситуационные за</w:t>
            </w:r>
            <w:r w:rsidR="00187AED" w:rsidRPr="000C483B">
              <w:rPr>
                <w:sz w:val="24"/>
                <w:szCs w:val="24"/>
              </w:rPr>
              <w:softHyphen/>
            </w:r>
            <w:r w:rsidRPr="000C483B">
              <w:rPr>
                <w:sz w:val="24"/>
                <w:szCs w:val="24"/>
              </w:rPr>
              <w:t>дания и др.), контроль</w:t>
            </w:r>
            <w:r w:rsidR="00187AED" w:rsidRPr="000C483B">
              <w:rPr>
                <w:sz w:val="24"/>
                <w:szCs w:val="24"/>
              </w:rPr>
              <w:softHyphen/>
            </w:r>
            <w:r w:rsidRPr="000C483B">
              <w:rPr>
                <w:sz w:val="24"/>
                <w:szCs w:val="24"/>
              </w:rPr>
              <w:t>но-измерительные ма</w:t>
            </w:r>
            <w:r w:rsidR="00187AED" w:rsidRPr="000C483B">
              <w:rPr>
                <w:sz w:val="24"/>
                <w:szCs w:val="24"/>
              </w:rPr>
              <w:softHyphen/>
            </w:r>
            <w:r w:rsidRPr="000C483B">
              <w:rPr>
                <w:sz w:val="24"/>
                <w:szCs w:val="24"/>
              </w:rPr>
              <w:t>териалы с применени</w:t>
            </w:r>
            <w:r w:rsidR="00187AED" w:rsidRPr="000C483B">
              <w:rPr>
                <w:sz w:val="24"/>
                <w:szCs w:val="24"/>
              </w:rPr>
              <w:softHyphen/>
            </w:r>
            <w:r w:rsidRPr="000C483B">
              <w:rPr>
                <w:sz w:val="24"/>
                <w:szCs w:val="24"/>
              </w:rPr>
              <w:t>ем результатов науч</w:t>
            </w:r>
            <w:r w:rsidR="00187AED" w:rsidRPr="000C483B">
              <w:rPr>
                <w:sz w:val="24"/>
                <w:szCs w:val="24"/>
              </w:rPr>
              <w:softHyphen/>
            </w:r>
            <w:r w:rsidRPr="000C483B">
              <w:rPr>
                <w:sz w:val="24"/>
                <w:szCs w:val="24"/>
              </w:rPr>
              <w:t>ных исследований.</w:t>
            </w:r>
          </w:p>
          <w:p w:rsidR="004626D9" w:rsidRPr="000C483B" w:rsidRDefault="004626D9" w:rsidP="004626D9">
            <w:pPr>
              <w:pStyle w:val="af3"/>
              <w:tabs>
                <w:tab w:val="left" w:pos="240"/>
              </w:tabs>
              <w:spacing w:line="240" w:lineRule="auto"/>
              <w:rPr>
                <w:sz w:val="24"/>
                <w:szCs w:val="24"/>
              </w:rPr>
            </w:pPr>
            <w:r w:rsidRPr="000C483B">
              <w:rPr>
                <w:b/>
                <w:bCs/>
                <w:sz w:val="24"/>
                <w:szCs w:val="24"/>
                <w:lang w:eastAsia="ru-RU" w:bidi="ru-RU"/>
              </w:rPr>
              <w:t>Задание 2.</w:t>
            </w:r>
          </w:p>
          <w:p w:rsidR="00B951A8" w:rsidRPr="000C483B" w:rsidRDefault="004626D9" w:rsidP="004626D9">
            <w:pPr>
              <w:contextualSpacing/>
              <w:jc w:val="both"/>
              <w:rPr>
                <w:rFonts w:ascii="Times New Roman" w:hAnsi="Times New Roman" w:cs="Times New Roman"/>
                <w:sz w:val="24"/>
                <w:szCs w:val="24"/>
              </w:rPr>
            </w:pPr>
            <w:r w:rsidRPr="000C483B">
              <w:rPr>
                <w:rFonts w:ascii="Times New Roman" w:hAnsi="Times New Roman" w:cs="Times New Roman"/>
                <w:sz w:val="24"/>
                <w:szCs w:val="24"/>
              </w:rPr>
              <w:lastRenderedPageBreak/>
              <w:t>Обоснуйте выбор форм, методов и со</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держания обучения, самостоятельной рабо</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ты студентов, текущего и промежуточного контроля на примере конкретной дисципли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ны.</w:t>
            </w:r>
          </w:p>
          <w:p w:rsidR="004626D9" w:rsidRPr="000C483B" w:rsidRDefault="004626D9" w:rsidP="004626D9">
            <w:pPr>
              <w:contextualSpacing/>
              <w:jc w:val="both"/>
              <w:rPr>
                <w:rFonts w:ascii="Times New Roman" w:hAnsi="Times New Roman" w:cs="Times New Roman"/>
                <w:b/>
                <w:sz w:val="24"/>
                <w:szCs w:val="24"/>
              </w:rPr>
            </w:pPr>
            <w:r w:rsidRPr="000C483B">
              <w:rPr>
                <w:rFonts w:ascii="Times New Roman" w:hAnsi="Times New Roman" w:cs="Times New Roman"/>
                <w:b/>
                <w:sz w:val="24"/>
                <w:szCs w:val="24"/>
              </w:rPr>
              <w:t xml:space="preserve">Задание 3. </w:t>
            </w:r>
          </w:p>
          <w:p w:rsidR="004626D9" w:rsidRPr="000C483B" w:rsidRDefault="004626D9" w:rsidP="004626D9">
            <w:pPr>
              <w:contextualSpacing/>
              <w:jc w:val="both"/>
              <w:rPr>
                <w:rFonts w:ascii="Times New Roman" w:hAnsi="Times New Roman" w:cs="Times New Roman"/>
                <w:sz w:val="24"/>
                <w:szCs w:val="24"/>
              </w:rPr>
            </w:pPr>
            <w:r w:rsidRPr="000C483B">
              <w:rPr>
                <w:rFonts w:ascii="Times New Roman" w:hAnsi="Times New Roman" w:cs="Times New Roman"/>
                <w:sz w:val="24"/>
                <w:szCs w:val="24"/>
              </w:rPr>
              <w:t>Разработайте конспект занятия (отдельный этап занятия) со сту</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дентами, трансформи</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ровав результаты научно-исследовательской де</w:t>
            </w:r>
            <w:r w:rsidR="00187AED" w:rsidRPr="000C483B">
              <w:rPr>
                <w:rFonts w:ascii="Times New Roman" w:hAnsi="Times New Roman" w:cs="Times New Roman"/>
                <w:sz w:val="24"/>
                <w:szCs w:val="24"/>
              </w:rPr>
              <w:softHyphen/>
            </w:r>
            <w:r w:rsidRPr="000C483B">
              <w:rPr>
                <w:rFonts w:ascii="Times New Roman" w:hAnsi="Times New Roman" w:cs="Times New Roman"/>
                <w:sz w:val="24"/>
                <w:szCs w:val="24"/>
              </w:rPr>
              <w:t>ятельности.</w:t>
            </w:r>
          </w:p>
          <w:p w:rsidR="004626D9" w:rsidRPr="000C483B" w:rsidRDefault="004626D9" w:rsidP="004626D9">
            <w:pPr>
              <w:contextualSpacing/>
              <w:jc w:val="both"/>
              <w:rPr>
                <w:rFonts w:ascii="Times New Roman" w:hAnsi="Times New Roman" w:cs="Times New Roman"/>
                <w:b/>
                <w:sz w:val="24"/>
                <w:szCs w:val="24"/>
              </w:rPr>
            </w:pPr>
            <w:r w:rsidRPr="000C483B">
              <w:rPr>
                <w:rFonts w:ascii="Times New Roman" w:hAnsi="Times New Roman" w:cs="Times New Roman"/>
                <w:b/>
                <w:sz w:val="24"/>
                <w:szCs w:val="24"/>
              </w:rPr>
              <w:t xml:space="preserve">Задание 4. </w:t>
            </w:r>
          </w:p>
          <w:p w:rsidR="004626D9" w:rsidRPr="000C483B" w:rsidRDefault="004626D9" w:rsidP="004626D9">
            <w:pPr>
              <w:pStyle w:val="af3"/>
              <w:tabs>
                <w:tab w:val="left" w:pos="250"/>
              </w:tabs>
              <w:spacing w:line="240" w:lineRule="auto"/>
              <w:rPr>
                <w:b/>
                <w:sz w:val="24"/>
                <w:szCs w:val="24"/>
                <w:lang w:eastAsia="ru-RU" w:bidi="ru-RU"/>
              </w:rPr>
            </w:pPr>
            <w:r w:rsidRPr="000C483B">
              <w:rPr>
                <w:sz w:val="24"/>
                <w:szCs w:val="24"/>
              </w:rPr>
              <w:t>Обоснуйте возможно</w:t>
            </w:r>
            <w:r w:rsidR="00187AED" w:rsidRPr="000C483B">
              <w:rPr>
                <w:sz w:val="24"/>
                <w:szCs w:val="24"/>
              </w:rPr>
              <w:softHyphen/>
            </w:r>
            <w:r w:rsidRPr="000C483B">
              <w:rPr>
                <w:sz w:val="24"/>
                <w:szCs w:val="24"/>
              </w:rPr>
              <w:t>сти и условия приме</w:t>
            </w:r>
            <w:r w:rsidR="00187AED" w:rsidRPr="000C483B">
              <w:rPr>
                <w:sz w:val="24"/>
                <w:szCs w:val="24"/>
              </w:rPr>
              <w:softHyphen/>
            </w:r>
            <w:r w:rsidRPr="000C483B">
              <w:rPr>
                <w:sz w:val="24"/>
                <w:szCs w:val="24"/>
              </w:rPr>
              <w:t>нения результатов научно</w:t>
            </w:r>
            <w:r w:rsidRPr="000C483B">
              <w:rPr>
                <w:sz w:val="24"/>
                <w:szCs w:val="24"/>
              </w:rPr>
              <w:softHyphen/>
              <w:t>исследовательской и профессиональной дея</w:t>
            </w:r>
            <w:r w:rsidR="00187AED" w:rsidRPr="000C483B">
              <w:rPr>
                <w:sz w:val="24"/>
                <w:szCs w:val="24"/>
              </w:rPr>
              <w:softHyphen/>
            </w:r>
            <w:r w:rsidRPr="000C483B">
              <w:rPr>
                <w:sz w:val="24"/>
                <w:szCs w:val="24"/>
              </w:rPr>
              <w:t>тельности в преподава</w:t>
            </w:r>
            <w:r w:rsidR="00187AED" w:rsidRPr="000C483B">
              <w:rPr>
                <w:sz w:val="24"/>
                <w:szCs w:val="24"/>
              </w:rPr>
              <w:softHyphen/>
            </w:r>
            <w:r w:rsidRPr="000C483B">
              <w:rPr>
                <w:sz w:val="24"/>
                <w:szCs w:val="24"/>
              </w:rPr>
              <w:t>тельской деятельности на примере конкретной образовательной про</w:t>
            </w:r>
            <w:r w:rsidR="00187AED" w:rsidRPr="000C483B">
              <w:rPr>
                <w:sz w:val="24"/>
                <w:szCs w:val="24"/>
              </w:rPr>
              <w:softHyphen/>
            </w:r>
            <w:r w:rsidRPr="000C483B">
              <w:rPr>
                <w:sz w:val="24"/>
                <w:szCs w:val="24"/>
              </w:rPr>
              <w:t>граммы.</w:t>
            </w:r>
          </w:p>
        </w:tc>
      </w:tr>
    </w:tbl>
    <w:p w:rsidR="00B951A8" w:rsidRPr="000C483B" w:rsidRDefault="00B951A8" w:rsidP="00B951A8">
      <w:pPr>
        <w:spacing w:after="0"/>
        <w:ind w:firstLine="567"/>
        <w:jc w:val="both"/>
        <w:rPr>
          <w:rFonts w:ascii="Times New Roman" w:hAnsi="Times New Roman" w:cs="Times New Roman"/>
          <w:sz w:val="28"/>
          <w:szCs w:val="28"/>
          <w:lang w:eastAsia="ru-RU" w:bidi="ru-RU"/>
        </w:rPr>
      </w:pPr>
    </w:p>
    <w:p w:rsidR="006C23D9" w:rsidRPr="000C483B" w:rsidRDefault="006C23D9" w:rsidP="008D515D">
      <w:pPr>
        <w:tabs>
          <w:tab w:val="left" w:pos="993"/>
        </w:tabs>
        <w:spacing w:after="0"/>
        <w:ind w:firstLine="567"/>
        <w:jc w:val="both"/>
        <w:rPr>
          <w:rFonts w:ascii="Times New Roman" w:hAnsi="Times New Roman" w:cs="Times New Roman"/>
          <w:sz w:val="28"/>
          <w:szCs w:val="28"/>
          <w:lang w:eastAsia="ru-RU" w:bidi="ru-RU"/>
        </w:rPr>
      </w:pPr>
      <w:r w:rsidRPr="000C483B">
        <w:rPr>
          <w:rFonts w:ascii="Times New Roman" w:hAnsi="Times New Roman" w:cs="Times New Roman"/>
          <w:sz w:val="28"/>
          <w:szCs w:val="28"/>
          <w:lang w:eastAsia="ru-RU" w:bidi="ru-RU"/>
        </w:rPr>
        <w:t>Теоретические вопросы направлены на проверку уровня сформированности способности анализировать, обобщать и систематизировать информацию, практико</w:t>
      </w:r>
      <w:r w:rsidR="004626D9" w:rsidRPr="000C483B">
        <w:rPr>
          <w:rFonts w:ascii="Times New Roman" w:hAnsi="Times New Roman" w:cs="Times New Roman"/>
          <w:sz w:val="28"/>
          <w:szCs w:val="28"/>
          <w:lang w:eastAsia="ru-RU" w:bidi="ru-RU"/>
        </w:rPr>
        <w:t>-</w:t>
      </w:r>
      <w:r w:rsidR="00187AED" w:rsidRPr="000C483B">
        <w:rPr>
          <w:rFonts w:ascii="Times New Roman" w:hAnsi="Times New Roman" w:cs="Times New Roman"/>
          <w:sz w:val="28"/>
          <w:szCs w:val="28"/>
          <w:lang w:eastAsia="ru-RU" w:bidi="ru-RU"/>
        </w:rPr>
        <w:softHyphen/>
        <w:t>ориентированные задачи</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Специфика профессиональной деятельности преподавателя вуза. </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Профессионально-педагогическая культура преподавателя.</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Общая характеристика образовательных технологий в вузе. </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Компетентностный подход обучения в высшей школе</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Содержание инновационной деятельности преподавателя высшей школы. </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Современные информационные технологии в образовании: возможности и проблемы использования.    </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Лекция как ведущий метод обучения в вузе.</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Семинарские и практические занятия в вузе.  </w:t>
      </w:r>
    </w:p>
    <w:p w:rsidR="00187AED" w:rsidRPr="000C483B" w:rsidRDefault="00187AED" w:rsidP="008D515D">
      <w:pPr>
        <w:numPr>
          <w:ilvl w:val="0"/>
          <w:numId w:val="39"/>
        </w:numPr>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Технология (методика) проведения семинарского (практического) занятия по профилю подготовки аспиранта.  </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Активные и интерактивные методы и технологии обучения</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lastRenderedPageBreak/>
        <w:t xml:space="preserve"> Приемы активизации познавательной деятельности студентов на лекции и семинаре (применительно к профилю подготовки аспиранта).  </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 Формы и методы педагогического контроля в вузе. Примеры различных видов контроля (по профилю подготовки аспиранта).  </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 Управление самостоятельной работой студентов</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 Методы и формы самостоятельной работы студентов. </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 Методическая работа в высшей школе: функции, содержание, формы и методы.</w:t>
      </w:r>
    </w:p>
    <w:p w:rsidR="00187AED" w:rsidRPr="000C483B" w:rsidRDefault="00187AED" w:rsidP="008D515D">
      <w:pPr>
        <w:numPr>
          <w:ilvl w:val="0"/>
          <w:numId w:val="39"/>
        </w:numPr>
        <w:tabs>
          <w:tab w:val="left" w:pos="0"/>
          <w:tab w:val="left" w:pos="142"/>
          <w:tab w:val="left" w:pos="284"/>
          <w:tab w:val="left" w:pos="851"/>
          <w:tab w:val="left" w:pos="993"/>
        </w:tabs>
        <w:spacing w:after="0"/>
        <w:ind w:left="0" w:firstLine="426"/>
        <w:contextualSpacing/>
        <w:jc w:val="both"/>
        <w:rPr>
          <w:rFonts w:ascii="Times New Roman" w:hAnsi="Times New Roman" w:cs="Times New Roman"/>
          <w:sz w:val="28"/>
          <w:szCs w:val="28"/>
        </w:rPr>
      </w:pPr>
      <w:r w:rsidRPr="000C483B">
        <w:rPr>
          <w:rFonts w:ascii="Times New Roman" w:hAnsi="Times New Roman" w:cs="Times New Roman"/>
          <w:sz w:val="28"/>
          <w:szCs w:val="28"/>
        </w:rPr>
        <w:t>Организация научной работы студентов.</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 Деловые игры и диспуты </w:t>
      </w:r>
      <w:r w:rsidRPr="000C483B">
        <w:rPr>
          <w:rFonts w:ascii="Times New Roman" w:hAnsi="Times New Roman" w:cs="Times New Roman"/>
          <w:sz w:val="28"/>
          <w:szCs w:val="28"/>
        </w:rPr>
        <w:t>в преподавании политических наук.</w:t>
      </w:r>
    </w:p>
    <w:p w:rsidR="00187AED" w:rsidRPr="000C483B" w:rsidRDefault="00187AED" w:rsidP="008D515D">
      <w:pPr>
        <w:numPr>
          <w:ilvl w:val="0"/>
          <w:numId w:val="39"/>
        </w:numPr>
        <w:tabs>
          <w:tab w:val="left" w:pos="0"/>
          <w:tab w:val="left" w:pos="142"/>
          <w:tab w:val="left" w:pos="284"/>
          <w:tab w:val="left" w:pos="851"/>
          <w:tab w:val="left" w:pos="993"/>
        </w:tabs>
        <w:spacing w:after="0"/>
        <w:ind w:left="0" w:firstLine="426"/>
        <w:contextualSpacing/>
        <w:jc w:val="both"/>
        <w:rPr>
          <w:rFonts w:ascii="Times New Roman" w:hAnsi="Times New Roman" w:cs="Times New Roman"/>
          <w:sz w:val="28"/>
          <w:szCs w:val="28"/>
        </w:rPr>
      </w:pPr>
      <w:r w:rsidRPr="000C483B">
        <w:rPr>
          <w:rFonts w:ascii="Times New Roman" w:hAnsi="Times New Roman" w:cs="Times New Roman"/>
          <w:sz w:val="28"/>
          <w:szCs w:val="28"/>
        </w:rPr>
        <w:t>Специфика преподавания политологии в высшей школе.</w:t>
      </w:r>
    </w:p>
    <w:p w:rsidR="00187AED" w:rsidRPr="000C483B" w:rsidRDefault="00187AED" w:rsidP="008D515D">
      <w:pPr>
        <w:numPr>
          <w:ilvl w:val="0"/>
          <w:numId w:val="39"/>
        </w:numPr>
        <w:tabs>
          <w:tab w:val="left" w:pos="851"/>
        </w:tabs>
        <w:adjustRightInd w:val="0"/>
        <w:spacing w:after="0"/>
        <w:ind w:left="0" w:firstLine="426"/>
        <w:contextualSpacing/>
        <w:jc w:val="both"/>
        <w:rPr>
          <w:rFonts w:ascii="Times New Roman" w:eastAsia="Calibri" w:hAnsi="Times New Roman" w:cs="Times New Roman"/>
          <w:bCs/>
          <w:sz w:val="28"/>
          <w:szCs w:val="28"/>
        </w:rPr>
      </w:pPr>
      <w:r w:rsidRPr="000C483B">
        <w:rPr>
          <w:rFonts w:ascii="Times New Roman" w:eastAsia="Calibri" w:hAnsi="Times New Roman" w:cs="Times New Roman"/>
          <w:bCs/>
          <w:sz w:val="28"/>
          <w:szCs w:val="28"/>
        </w:rPr>
        <w:t xml:space="preserve"> </w:t>
      </w:r>
      <w:r w:rsidRPr="000C483B">
        <w:rPr>
          <w:rFonts w:ascii="Times New Roman" w:hAnsi="Times New Roman" w:cs="Times New Roman"/>
          <w:sz w:val="28"/>
          <w:szCs w:val="28"/>
        </w:rPr>
        <w:t>Интернет и инновационные технологии в преподавании политологии в вузе.</w:t>
      </w:r>
    </w:p>
    <w:p w:rsidR="00187AED" w:rsidRPr="000C483B" w:rsidRDefault="00187AED" w:rsidP="008D515D">
      <w:pPr>
        <w:numPr>
          <w:ilvl w:val="0"/>
          <w:numId w:val="39"/>
        </w:numPr>
        <w:adjustRightInd w:val="0"/>
        <w:spacing w:after="0"/>
        <w:ind w:left="851" w:hanging="425"/>
        <w:contextualSpacing/>
        <w:jc w:val="both"/>
        <w:rPr>
          <w:rFonts w:ascii="Times New Roman" w:eastAsia="Calibri" w:hAnsi="Times New Roman" w:cs="Times New Roman"/>
          <w:bCs/>
          <w:sz w:val="28"/>
          <w:szCs w:val="28"/>
        </w:rPr>
      </w:pPr>
      <w:r w:rsidRPr="000C483B">
        <w:rPr>
          <w:rFonts w:ascii="Times New Roman" w:hAnsi="Times New Roman" w:cs="Times New Roman"/>
          <w:sz w:val="28"/>
          <w:szCs w:val="28"/>
        </w:rPr>
        <w:t xml:space="preserve"> Междисплинарные проблемы преподавания политологии.</w:t>
      </w:r>
    </w:p>
    <w:p w:rsidR="006C23D9" w:rsidRPr="000C483B" w:rsidRDefault="006C23D9" w:rsidP="008D515D">
      <w:pPr>
        <w:tabs>
          <w:tab w:val="left" w:pos="993"/>
        </w:tabs>
        <w:spacing w:after="0"/>
        <w:ind w:firstLine="567"/>
        <w:jc w:val="both"/>
        <w:rPr>
          <w:rFonts w:ascii="Times New Roman" w:hAnsi="Times New Roman" w:cs="Times New Roman"/>
          <w:sz w:val="28"/>
          <w:szCs w:val="28"/>
        </w:rPr>
      </w:pPr>
      <w:r w:rsidRPr="000C483B">
        <w:rPr>
          <w:rFonts w:ascii="Times New Roman" w:hAnsi="Times New Roman" w:cs="Times New Roman"/>
          <w:sz w:val="28"/>
          <w:szCs w:val="28"/>
          <w:lang w:eastAsia="ru-RU" w:bidi="ru-RU"/>
        </w:rPr>
        <w:t>Оценка уровня сформированности компетенций осуществляется на основании материалов, собранных в процессе прохождения педагогической практики, качества выполнения и оформления отчета о прохождении практики, содержания доклада на его защите и ответов на вопросы.</w:t>
      </w:r>
    </w:p>
    <w:p w:rsidR="00055C3A" w:rsidRPr="000C483B" w:rsidRDefault="00055C3A" w:rsidP="00F91D0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90506" w:rsidRPr="000C483B" w:rsidRDefault="00BD0DB2" w:rsidP="00BD0DB2">
      <w:pPr>
        <w:widowControl w:val="0"/>
        <w:autoSpaceDE w:val="0"/>
        <w:autoSpaceDN w:val="0"/>
        <w:adjustRightInd w:val="0"/>
        <w:spacing w:after="0" w:line="240" w:lineRule="auto"/>
        <w:jc w:val="both"/>
        <w:rPr>
          <w:rFonts w:ascii="Times New Roman" w:eastAsia="Times New Roman" w:hAnsi="Times New Roman" w:cs="Times New Roman"/>
          <w:b/>
          <w:bCs/>
          <w:sz w:val="40"/>
          <w:szCs w:val="40"/>
          <w:lang w:eastAsia="ru-RU"/>
        </w:rPr>
      </w:pPr>
      <w:r w:rsidRPr="000C483B">
        <w:rPr>
          <w:rFonts w:ascii="Times New Roman" w:eastAsia="Times New Roman" w:hAnsi="Times New Roman" w:cs="Times New Roman"/>
          <w:b/>
          <w:bCs/>
          <w:sz w:val="28"/>
          <w:szCs w:val="28"/>
          <w:lang w:eastAsia="ru-RU"/>
        </w:rPr>
        <w:t>8.</w:t>
      </w:r>
      <w:r w:rsidRPr="000C483B">
        <w:rPr>
          <w:rFonts w:ascii="Times New Roman" w:hAnsi="Times New Roman" w:cs="Times New Roman"/>
          <w:b/>
          <w:bCs/>
          <w:sz w:val="28"/>
          <w:szCs w:val="28"/>
          <w:lang w:eastAsia="ru-RU" w:bidi="ru-RU"/>
        </w:rPr>
        <w:t xml:space="preserve"> </w:t>
      </w:r>
      <w:r w:rsidR="009E2611" w:rsidRPr="000C483B">
        <w:rPr>
          <w:rFonts w:ascii="Times New Roman" w:hAnsi="Times New Roman" w:cs="Times New Roman"/>
          <w:b/>
          <w:sz w:val="28"/>
          <w:szCs w:val="28"/>
        </w:rPr>
        <w:t>Перечень учебной литературы и ресурсов сети «Интернет», необходимых для проведения практики</w:t>
      </w:r>
    </w:p>
    <w:p w:rsidR="0050223A" w:rsidRPr="000C483B" w:rsidRDefault="0050223A" w:rsidP="0050223A">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0C483B">
        <w:rPr>
          <w:rFonts w:ascii="Times New Roman" w:eastAsia="Times New Roman" w:hAnsi="Times New Roman" w:cs="Times New Roman"/>
          <w:b/>
          <w:bCs/>
          <w:sz w:val="28"/>
          <w:szCs w:val="28"/>
          <w:lang w:eastAsia="ru-RU"/>
        </w:rPr>
        <w:t xml:space="preserve">Нормативно-правовые акты </w:t>
      </w:r>
    </w:p>
    <w:p w:rsidR="0050223A" w:rsidRPr="000C483B" w:rsidRDefault="0050223A" w:rsidP="0050223A">
      <w:pPr>
        <w:widowControl w:val="0"/>
        <w:overflowPunct w:val="0"/>
        <w:autoSpaceDE w:val="0"/>
        <w:autoSpaceDN w:val="0"/>
        <w:adjustRightInd w:val="0"/>
        <w:spacing w:after="0"/>
        <w:ind w:firstLine="709"/>
        <w:jc w:val="both"/>
        <w:textAlignment w:val="baseline"/>
        <w:rPr>
          <w:rFonts w:ascii="Times New Roman" w:hAnsi="Times New Roman"/>
          <w:sz w:val="28"/>
          <w:szCs w:val="28"/>
        </w:rPr>
      </w:pPr>
      <w:r w:rsidRPr="000C483B">
        <w:rPr>
          <w:rFonts w:ascii="Times New Roman" w:hAnsi="Times New Roman"/>
          <w:sz w:val="28"/>
          <w:szCs w:val="28"/>
        </w:rPr>
        <w:t>Федеральный закон от 29.12.2012 № 273-ФЗ «Об образовании в Российской Федерации».</w:t>
      </w:r>
    </w:p>
    <w:p w:rsidR="0050223A" w:rsidRPr="000C483B" w:rsidRDefault="0050223A" w:rsidP="0050223A">
      <w:pPr>
        <w:widowControl w:val="0"/>
        <w:autoSpaceDE w:val="0"/>
        <w:autoSpaceDN w:val="0"/>
        <w:adjustRightInd w:val="0"/>
        <w:spacing w:after="0"/>
        <w:ind w:right="22" w:firstLine="708"/>
        <w:contextualSpacing/>
        <w:rPr>
          <w:rFonts w:ascii="Times New Roman" w:eastAsia="Times New Roman" w:hAnsi="Times New Roman" w:cs="Times New Roman"/>
          <w:b/>
          <w:bCs/>
          <w:sz w:val="28"/>
          <w:szCs w:val="28"/>
          <w:lang w:eastAsia="ru-RU"/>
        </w:rPr>
      </w:pPr>
      <w:r w:rsidRPr="000C483B">
        <w:rPr>
          <w:rFonts w:ascii="Times New Roman" w:eastAsia="Times New Roman" w:hAnsi="Times New Roman" w:cs="Times New Roman"/>
          <w:b/>
          <w:bCs/>
          <w:sz w:val="28"/>
          <w:szCs w:val="28"/>
          <w:lang w:eastAsia="ru-RU"/>
        </w:rPr>
        <w:t>Основная литература</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 xml:space="preserve">Околелов, О. П. Педагогика высшей школы: учебник / О.П. Околелов. — Москва: ИНФРА-М, 2023. — 187 с. — (Высшее образование: Магистратура). — DOI 10.12737/19449. – ЭБС ZNANIUM.com. - URL: https://znanium.com/catalog/product/1900992 (дата обращения: 05.12.2022). – </w:t>
      </w:r>
      <w:r w:rsidR="00CF0646" w:rsidRPr="000C483B">
        <w:rPr>
          <w:rFonts w:ascii="Times New Roman" w:hAnsi="Times New Roman" w:cs="Times New Roman"/>
          <w:sz w:val="28"/>
          <w:szCs w:val="28"/>
        </w:rPr>
        <w:t>Текст : электронный.*</w:t>
      </w:r>
    </w:p>
    <w:p w:rsidR="00CF0646" w:rsidRPr="000C483B" w:rsidRDefault="0050223A" w:rsidP="00CF0646">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 xml:space="preserve">Симонов, В. П. Педагогика и психология высшей школы. Инновационный курс для подготовки магистров: учебное пособие / В. П. Симонов. — Москва: Вузовский учебник: ИНФРА-М, 2022. — 320 с. – ЭБС ZNANIUM.com. - URL: https://znanium.com/catalog/product/1839689 (дата обращения: 05.12.2022). – </w:t>
      </w:r>
      <w:r w:rsidR="00CF0646" w:rsidRPr="000C483B">
        <w:rPr>
          <w:rFonts w:ascii="Times New Roman" w:hAnsi="Times New Roman" w:cs="Times New Roman"/>
          <w:sz w:val="28"/>
          <w:szCs w:val="28"/>
        </w:rPr>
        <w:t>Текст : электронный.**</w:t>
      </w:r>
    </w:p>
    <w:p w:rsidR="0050223A" w:rsidRPr="000C483B" w:rsidRDefault="0050223A" w:rsidP="00CF0646">
      <w:pPr>
        <w:pStyle w:val="a9"/>
        <w:tabs>
          <w:tab w:val="left" w:pos="851"/>
          <w:tab w:val="left" w:pos="1134"/>
        </w:tabs>
        <w:spacing w:after="0"/>
        <w:ind w:left="709"/>
        <w:jc w:val="both"/>
        <w:rPr>
          <w:rFonts w:ascii="Times New Roman" w:hAnsi="Times New Roman" w:cs="Times New Roman"/>
          <w:sz w:val="28"/>
          <w:szCs w:val="28"/>
        </w:rPr>
      </w:pPr>
    </w:p>
    <w:p w:rsidR="0050223A" w:rsidRPr="000C483B" w:rsidRDefault="0050223A" w:rsidP="0050223A">
      <w:pPr>
        <w:widowControl w:val="0"/>
        <w:autoSpaceDE w:val="0"/>
        <w:autoSpaceDN w:val="0"/>
        <w:adjustRightInd w:val="0"/>
        <w:spacing w:after="0"/>
        <w:ind w:right="22" w:firstLine="708"/>
        <w:contextualSpacing/>
        <w:rPr>
          <w:rFonts w:ascii="Times New Roman" w:eastAsia="Times New Roman" w:hAnsi="Times New Roman" w:cs="Times New Roman"/>
          <w:b/>
          <w:bCs/>
          <w:sz w:val="28"/>
          <w:szCs w:val="28"/>
          <w:lang w:eastAsia="ru-RU"/>
        </w:rPr>
      </w:pPr>
      <w:r w:rsidRPr="000C483B">
        <w:rPr>
          <w:rFonts w:ascii="Times New Roman" w:eastAsia="Times New Roman" w:hAnsi="Times New Roman" w:cs="Times New Roman"/>
          <w:b/>
          <w:bCs/>
          <w:sz w:val="28"/>
          <w:szCs w:val="28"/>
          <w:lang w:eastAsia="ru-RU"/>
        </w:rPr>
        <w:t>Дополнительная литература</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 xml:space="preserve">Буханцова, А. В. Политология. Организация самостоятельной работы студентов: учебно-методическое пособие / А. В. Буханцова. - Новосибирск: </w:t>
      </w:r>
      <w:r w:rsidRPr="000C483B">
        <w:rPr>
          <w:rFonts w:ascii="Times New Roman" w:hAnsi="Times New Roman" w:cs="Times New Roman"/>
          <w:sz w:val="28"/>
          <w:szCs w:val="28"/>
        </w:rPr>
        <w:lastRenderedPageBreak/>
        <w:t>Изд-во НГТУ, 2019. - 88 с. – ЭБС ZNANIUM.com. - URL: https://znanium.com/catalog/product/1870055 - Текст: электронный.</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 xml:space="preserve">Ицаков, Е. Д. Учебно-методическое пособие по организации проектной деятельности для преподавателей, студентов и кураторов проектов / Е. Д. Ицаков. - Москва: Дело (РАНХиГС), 2021. - 48 с. – ЭБС ZNANIUM.com. - URL: </w:t>
      </w:r>
      <w:hyperlink r:id="rId8" w:history="1">
        <w:r w:rsidRPr="000C483B">
          <w:rPr>
            <w:rFonts w:ascii="Times New Roman" w:hAnsi="Times New Roman" w:cs="Times New Roman"/>
            <w:sz w:val="28"/>
            <w:szCs w:val="28"/>
          </w:rPr>
          <w:t>https://znanium.com/catalog/product/1863213</w:t>
        </w:r>
      </w:hyperlink>
      <w:r w:rsidRPr="000C483B">
        <w:rPr>
          <w:rFonts w:ascii="Times New Roman" w:hAnsi="Times New Roman" w:cs="Times New Roman"/>
          <w:sz w:val="28"/>
          <w:szCs w:val="28"/>
        </w:rPr>
        <w:t xml:space="preserve"> (дата обращения: 05.12.2022). – Текст: электронный.</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Карнаух, Н. В. Требования к личности преподавателя в истории российской высшей школы / Н. В. Карнаух. // Znanium.com. - 2017. - №1-12. - URL: https://znanium.com/catalog/product/850947 (дата обращения: 05.12.2022) - Текст: электронный.</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Кашлев, С. С. Педагогика: теория и практика педагогического процесса: учебник / С.С. Кашлев. — Москва: ИНФРА-М, 2023. — 462 с. — (Высшее образование: Бакалавриат). — DOI 10.12737/1514399.  – ЭБС ZNANIUM.com. - URL: https://znanium.com/catalog/product/1514399 (дата обращения: 05.12.2022). – Текст: электронный.</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Соколкова, Н. Е. Психолого-педагогические основы сотрудничества в высшей школе: монография / Н.Е. Соколкова. — Москва: Вузовский учебник: ИНФРА-М, 2017. — 216 с. — (Научная книга). – ЭБС ZNANIUM.com. - URL: https://znanium.com/catalog/product/854338 (дата обращения: 05.12.2022). – Текст: электронный.</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Чирун, С. Н. Новейшие направления современной политологии: методическое пособие / С.Н. Чирун. — Москва: ИНФРА-М, 2019. — 78 с. – ЭБС ZNANIUM.com. - URL: https://znanium.com/catalog/product/1057787 (дата обращения: 05.12.2022). – Текст: электронный.</w:t>
      </w:r>
    </w:p>
    <w:p w:rsidR="0050223A" w:rsidRPr="000C483B" w:rsidRDefault="0050223A" w:rsidP="0050223A">
      <w:pPr>
        <w:pStyle w:val="a9"/>
        <w:numPr>
          <w:ilvl w:val="0"/>
          <w:numId w:val="45"/>
        </w:numPr>
        <w:tabs>
          <w:tab w:val="left" w:pos="851"/>
          <w:tab w:val="left" w:pos="1134"/>
        </w:tabs>
        <w:spacing w:after="0"/>
        <w:ind w:left="0" w:firstLine="709"/>
        <w:jc w:val="both"/>
        <w:rPr>
          <w:rFonts w:ascii="Times New Roman" w:hAnsi="Times New Roman" w:cs="Times New Roman"/>
          <w:sz w:val="28"/>
          <w:szCs w:val="28"/>
        </w:rPr>
      </w:pPr>
      <w:r w:rsidRPr="000C483B">
        <w:rPr>
          <w:rFonts w:ascii="Times New Roman" w:hAnsi="Times New Roman" w:cs="Times New Roman"/>
          <w:sz w:val="28"/>
          <w:szCs w:val="28"/>
        </w:rPr>
        <w:t>Шишикин, В. Г. Научно-исследовательская и практическая работа студентов: учебно-методическое пособие / В. Г. Шишикин, Е. В. Никитенко. - Новосибирск: Изд-во НГТУ, 2019. - 111 с. – ЭБС ZNANIUM.com. - URL: https://znanium.com/catalog/product/1870017 (дата обращения: 05.12.2022). – Текст: электронный.</w:t>
      </w:r>
    </w:p>
    <w:p w:rsidR="00CF0646" w:rsidRPr="000C483B" w:rsidRDefault="00CF0646" w:rsidP="00CF0646">
      <w:pPr>
        <w:contextualSpacing/>
        <w:rPr>
          <w:rFonts w:ascii="Times New Roman" w:hAnsi="Times New Roman" w:cs="Times New Roman"/>
          <w:i/>
          <w:sz w:val="24"/>
          <w:szCs w:val="24"/>
        </w:rPr>
      </w:pPr>
      <w:r w:rsidRPr="000C483B">
        <w:rPr>
          <w:rFonts w:ascii="Times New Roman" w:hAnsi="Times New Roman" w:cs="Times New Roman"/>
          <w:i/>
          <w:sz w:val="24"/>
          <w:szCs w:val="24"/>
        </w:rPr>
        <w:t>*Для преподавателей высшей школы, студентов магистратуры, аспирантов …</w:t>
      </w:r>
    </w:p>
    <w:p w:rsidR="00CF0646" w:rsidRPr="000C483B" w:rsidRDefault="00CF0646" w:rsidP="00CF0646">
      <w:pPr>
        <w:contextualSpacing/>
        <w:rPr>
          <w:rFonts w:ascii="Times New Roman" w:hAnsi="Times New Roman" w:cs="Times New Roman"/>
          <w:i/>
          <w:sz w:val="24"/>
          <w:szCs w:val="24"/>
        </w:rPr>
      </w:pPr>
      <w:r w:rsidRPr="000C483B">
        <w:rPr>
          <w:rFonts w:ascii="Times New Roman" w:hAnsi="Times New Roman" w:cs="Times New Roman"/>
          <w:i/>
          <w:sz w:val="24"/>
          <w:szCs w:val="24"/>
        </w:rPr>
        <w:t>**Учебное пособие предназначено для магистров, аспирантов…и молодых преподавателей.</w:t>
      </w:r>
    </w:p>
    <w:p w:rsidR="00CF0646" w:rsidRPr="000C483B" w:rsidRDefault="00CF0646" w:rsidP="00CF0646">
      <w:pPr>
        <w:contextualSpacing/>
        <w:rPr>
          <w:rFonts w:ascii="Times New Roman" w:hAnsi="Times New Roman" w:cs="Times New Roman"/>
          <w:i/>
          <w:sz w:val="24"/>
          <w:szCs w:val="24"/>
        </w:rPr>
      </w:pPr>
    </w:p>
    <w:p w:rsidR="0050223A" w:rsidRPr="000C483B" w:rsidRDefault="0050223A" w:rsidP="0050223A">
      <w:pPr>
        <w:contextualSpacing/>
        <w:rPr>
          <w:rFonts w:ascii="Times New Roman" w:hAnsi="Times New Roman" w:cs="Times New Roman"/>
          <w:sz w:val="28"/>
          <w:szCs w:val="28"/>
        </w:rPr>
      </w:pPr>
      <w:r w:rsidRPr="000C483B">
        <w:rPr>
          <w:rFonts w:ascii="Times New Roman" w:hAnsi="Times New Roman" w:cs="Times New Roman"/>
          <w:sz w:val="28"/>
          <w:szCs w:val="28"/>
        </w:rPr>
        <w:t xml:space="preserve">1. Официальный сайт Правительства Российской Федерации URL: www.government.ru. </w:t>
      </w:r>
    </w:p>
    <w:p w:rsidR="0050223A" w:rsidRPr="000C483B" w:rsidRDefault="0050223A" w:rsidP="0050223A">
      <w:pPr>
        <w:contextualSpacing/>
        <w:rPr>
          <w:rFonts w:ascii="Times New Roman" w:hAnsi="Times New Roman" w:cs="Times New Roman"/>
          <w:sz w:val="28"/>
          <w:szCs w:val="28"/>
        </w:rPr>
      </w:pPr>
      <w:r w:rsidRPr="000C483B">
        <w:rPr>
          <w:rFonts w:ascii="Times New Roman" w:hAnsi="Times New Roman" w:cs="Times New Roman"/>
          <w:sz w:val="28"/>
          <w:szCs w:val="28"/>
        </w:rPr>
        <w:t>2. Справочная правовая система «ГАРАНТ» URL: http://www.garant.ru</w:t>
      </w:r>
    </w:p>
    <w:p w:rsidR="0050223A" w:rsidRPr="000C483B" w:rsidRDefault="0050223A" w:rsidP="0050223A">
      <w:pPr>
        <w:contextualSpacing/>
        <w:rPr>
          <w:rFonts w:ascii="Times New Roman" w:hAnsi="Times New Roman" w:cs="Times New Roman"/>
          <w:sz w:val="28"/>
          <w:szCs w:val="28"/>
        </w:rPr>
      </w:pPr>
      <w:r w:rsidRPr="000C483B">
        <w:rPr>
          <w:rFonts w:ascii="Times New Roman" w:hAnsi="Times New Roman" w:cs="Times New Roman"/>
          <w:sz w:val="28"/>
          <w:szCs w:val="28"/>
        </w:rPr>
        <w:t>3. Справочная правовая система «Консультант Плюс» http://www.consultant.ru/</w:t>
      </w:r>
    </w:p>
    <w:p w:rsidR="0050223A" w:rsidRPr="000C483B" w:rsidRDefault="0050223A" w:rsidP="0050223A">
      <w:pPr>
        <w:contextualSpacing/>
        <w:rPr>
          <w:rFonts w:ascii="Times New Roman" w:hAnsi="Times New Roman" w:cs="Times New Roman"/>
          <w:sz w:val="28"/>
          <w:szCs w:val="28"/>
        </w:rPr>
      </w:pPr>
      <w:r w:rsidRPr="000C483B">
        <w:rPr>
          <w:rFonts w:ascii="Times New Roman" w:hAnsi="Times New Roman" w:cs="Times New Roman"/>
          <w:sz w:val="28"/>
          <w:szCs w:val="28"/>
        </w:rPr>
        <w:t xml:space="preserve">4. Электронные ресурсы: </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Электронная библиотека Финансового университета (ЭБ) http://elib.fa.ru/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lastRenderedPageBreak/>
        <w:t>•</w:t>
      </w:r>
      <w:r w:rsidRPr="000C483B">
        <w:rPr>
          <w:rFonts w:ascii="Times New Roman" w:hAnsi="Times New Roman" w:cs="Times New Roman"/>
          <w:sz w:val="28"/>
          <w:szCs w:val="28"/>
        </w:rPr>
        <w:tab/>
        <w:t>Электронно-библиотечная система BOOK.RU http://www.book.ru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Электронно-библиотечная система «Университетская библиотека ОНЛАЙН» http://biblioclub.ru/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Электронно-библиотечная система Znanium http://www.znanium.com</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Образовательная платформа «ЮРАЙТ» https://urait.ru/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Электронно-библиотечная система издательства Проспект http://ebs.prospekt.org/books</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Электронно-библиотечная система издательства Лань https://e.lanbook.com/</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Деловая онлайн-библиотека Alpina Digital http://lib.alpinadigital.ru/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Диссертации и авторефераты на сайте Высшей аттестационной комиссии (ВАК) https://vak.minobrnauki.gov.ru/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Электронная библиотека Издательского дома «Гребенников» https://grebennikon.ru/</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 xml:space="preserve">Научная электронная библиотека eLibrary.ru http://elibrary.ru  </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Национальная электронная библиотека http://нэб.рф/</w:t>
      </w:r>
    </w:p>
    <w:p w:rsidR="0050223A" w:rsidRPr="000C483B" w:rsidRDefault="0050223A" w:rsidP="0050223A">
      <w:pPr>
        <w:tabs>
          <w:tab w:val="left" w:pos="284"/>
        </w:tabs>
        <w:contextualSpacing/>
        <w:rPr>
          <w:rFonts w:ascii="Times New Roman" w:hAnsi="Times New Roman" w:cs="Times New Roman"/>
          <w:sz w:val="28"/>
          <w:szCs w:val="28"/>
          <w:lang w:val="en-US"/>
        </w:rPr>
      </w:pPr>
      <w:r w:rsidRPr="000C483B">
        <w:rPr>
          <w:rFonts w:ascii="Times New Roman" w:hAnsi="Times New Roman" w:cs="Times New Roman"/>
          <w:sz w:val="28"/>
          <w:szCs w:val="28"/>
          <w:lang w:val="en-US"/>
        </w:rPr>
        <w:t>•</w:t>
      </w:r>
      <w:r w:rsidRPr="000C483B">
        <w:rPr>
          <w:rFonts w:ascii="Times New Roman" w:hAnsi="Times New Roman" w:cs="Times New Roman"/>
          <w:sz w:val="28"/>
          <w:szCs w:val="28"/>
          <w:lang w:val="en-US"/>
        </w:rPr>
        <w:tab/>
        <w:t>Academic Reference http://ar.cnki.net/ACADREF</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Электронные продукты издательства Elsevier http://www.sciencedirect.com</w:t>
      </w:r>
    </w:p>
    <w:p w:rsidR="0050223A" w:rsidRPr="000C483B" w:rsidRDefault="0050223A" w:rsidP="0050223A">
      <w:pPr>
        <w:tabs>
          <w:tab w:val="left" w:pos="284"/>
        </w:tabs>
        <w:contextualSpacing/>
        <w:rPr>
          <w:rFonts w:ascii="Times New Roman" w:hAnsi="Times New Roman" w:cs="Times New Roman"/>
          <w:sz w:val="28"/>
          <w:szCs w:val="28"/>
          <w:lang w:val="en-US"/>
        </w:rPr>
      </w:pPr>
      <w:r w:rsidRPr="000C483B">
        <w:rPr>
          <w:rFonts w:ascii="Times New Roman" w:hAnsi="Times New Roman" w:cs="Times New Roman"/>
          <w:sz w:val="28"/>
          <w:szCs w:val="28"/>
          <w:lang w:val="en-US"/>
        </w:rPr>
        <w:t>•</w:t>
      </w:r>
      <w:r w:rsidRPr="000C483B">
        <w:rPr>
          <w:rFonts w:ascii="Times New Roman" w:hAnsi="Times New Roman" w:cs="Times New Roman"/>
          <w:sz w:val="28"/>
          <w:szCs w:val="28"/>
          <w:lang w:val="en-US"/>
        </w:rPr>
        <w:tab/>
        <w:t>JSTOR Arts &amp; Sciences I Collection http://jstor.org</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Scopus https://www.scopus.com</w:t>
      </w:r>
    </w:p>
    <w:p w:rsidR="0050223A" w:rsidRPr="000C483B" w:rsidRDefault="0050223A" w:rsidP="0050223A">
      <w:pPr>
        <w:tabs>
          <w:tab w:val="left" w:pos="284"/>
        </w:tabs>
        <w:contextualSpacing/>
        <w:jc w:val="both"/>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Электронная коллекция книг издательства Springer: Springer eBooks http://link.springer.com/</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Цифровой архив научных журналов: http://arch.neicon.ru/xmlui/</w:t>
      </w:r>
    </w:p>
    <w:p w:rsidR="0050223A" w:rsidRPr="000C483B" w:rsidRDefault="0050223A" w:rsidP="0050223A">
      <w:pPr>
        <w:tabs>
          <w:tab w:val="left" w:pos="284"/>
        </w:tabs>
        <w:contextualSpacing/>
        <w:rPr>
          <w:rFonts w:ascii="Times New Roman" w:hAnsi="Times New Roman" w:cs="Times New Roman"/>
          <w:sz w:val="28"/>
          <w:szCs w:val="28"/>
        </w:rPr>
      </w:pPr>
      <w:r w:rsidRPr="000C483B">
        <w:rPr>
          <w:rFonts w:ascii="Times New Roman" w:hAnsi="Times New Roman" w:cs="Times New Roman"/>
          <w:sz w:val="28"/>
          <w:szCs w:val="28"/>
        </w:rPr>
        <w:t>•</w:t>
      </w:r>
      <w:r w:rsidRPr="000C483B">
        <w:rPr>
          <w:rFonts w:ascii="Times New Roman" w:hAnsi="Times New Roman" w:cs="Times New Roman"/>
          <w:sz w:val="28"/>
          <w:szCs w:val="28"/>
        </w:rPr>
        <w:tab/>
        <w:t xml:space="preserve">Цифровой архив научных журналов: </w:t>
      </w:r>
      <w:hyperlink r:id="rId9" w:history="1">
        <w:r w:rsidR="00CF0646" w:rsidRPr="000C483B">
          <w:rPr>
            <w:rStyle w:val="a8"/>
            <w:rFonts w:ascii="Times New Roman" w:hAnsi="Times New Roman" w:cs="Times New Roman"/>
            <w:color w:val="auto"/>
            <w:sz w:val="28"/>
            <w:szCs w:val="28"/>
          </w:rPr>
          <w:t>http://arch.neicon.ru/xmlui/</w:t>
        </w:r>
      </w:hyperlink>
    </w:p>
    <w:p w:rsidR="00CF0646" w:rsidRPr="000C483B" w:rsidRDefault="00CF0646" w:rsidP="0050223A">
      <w:pPr>
        <w:tabs>
          <w:tab w:val="left" w:pos="284"/>
        </w:tabs>
        <w:contextualSpacing/>
        <w:rPr>
          <w:rFonts w:ascii="Times New Roman" w:hAnsi="Times New Roman" w:cs="Times New Roman"/>
          <w:sz w:val="28"/>
          <w:szCs w:val="28"/>
        </w:rPr>
      </w:pPr>
    </w:p>
    <w:p w:rsidR="00544D5F" w:rsidRPr="000C483B" w:rsidRDefault="00CF0646" w:rsidP="00CF0646">
      <w:pPr>
        <w:spacing w:after="0" w:line="240" w:lineRule="auto"/>
        <w:jc w:val="both"/>
        <w:rPr>
          <w:rFonts w:ascii="Times New Roman" w:eastAsia="Times New Roman" w:hAnsi="Times New Roman" w:cs="Times New Roman"/>
          <w:b/>
          <w:bCs/>
          <w:sz w:val="28"/>
          <w:szCs w:val="28"/>
          <w:lang w:eastAsia="ru-RU"/>
        </w:rPr>
      </w:pPr>
      <w:r w:rsidRPr="000C483B">
        <w:rPr>
          <w:rFonts w:ascii="Times New Roman" w:hAnsi="Times New Roman" w:cs="Times New Roman"/>
          <w:b/>
          <w:bCs/>
          <w:sz w:val="28"/>
          <w:szCs w:val="28"/>
        </w:rPr>
        <w:t>9.Перечень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w:t>
      </w:r>
    </w:p>
    <w:p w:rsidR="00CF0646" w:rsidRPr="000C483B" w:rsidRDefault="00CF0646" w:rsidP="00CF0646">
      <w:pPr>
        <w:spacing w:after="0" w:line="240" w:lineRule="auto"/>
        <w:ind w:left="1105"/>
        <w:rPr>
          <w:rFonts w:ascii="Times New Roman" w:hAnsi="Times New Roman" w:cs="Times New Roman"/>
          <w:bCs/>
          <w:sz w:val="28"/>
        </w:rPr>
      </w:pPr>
      <w:r w:rsidRPr="000C483B">
        <w:rPr>
          <w:rFonts w:ascii="Times New Roman" w:hAnsi="Times New Roman" w:cs="Times New Roman"/>
          <w:bCs/>
          <w:sz w:val="28"/>
        </w:rPr>
        <w:t>9.1 Комплект</w:t>
      </w:r>
      <w:r w:rsidRPr="000C483B">
        <w:rPr>
          <w:rFonts w:ascii="Times New Roman" w:hAnsi="Times New Roman" w:cs="Times New Roman"/>
          <w:bCs/>
          <w:spacing w:val="-3"/>
          <w:sz w:val="28"/>
        </w:rPr>
        <w:t xml:space="preserve"> </w:t>
      </w:r>
      <w:r w:rsidRPr="000C483B">
        <w:rPr>
          <w:rFonts w:ascii="Times New Roman" w:hAnsi="Times New Roman" w:cs="Times New Roman"/>
          <w:bCs/>
          <w:sz w:val="28"/>
        </w:rPr>
        <w:t>лицензионного</w:t>
      </w:r>
      <w:r w:rsidRPr="000C483B">
        <w:rPr>
          <w:rFonts w:ascii="Times New Roman" w:hAnsi="Times New Roman" w:cs="Times New Roman"/>
          <w:bCs/>
          <w:spacing w:val="-3"/>
          <w:sz w:val="28"/>
        </w:rPr>
        <w:t xml:space="preserve"> </w:t>
      </w:r>
      <w:r w:rsidRPr="000C483B">
        <w:rPr>
          <w:rFonts w:ascii="Times New Roman" w:hAnsi="Times New Roman" w:cs="Times New Roman"/>
          <w:bCs/>
          <w:sz w:val="28"/>
        </w:rPr>
        <w:t>программного</w:t>
      </w:r>
      <w:r w:rsidRPr="000C483B">
        <w:rPr>
          <w:rFonts w:ascii="Times New Roman" w:hAnsi="Times New Roman" w:cs="Times New Roman"/>
          <w:bCs/>
          <w:spacing w:val="-7"/>
          <w:sz w:val="28"/>
        </w:rPr>
        <w:t xml:space="preserve"> </w:t>
      </w:r>
      <w:r w:rsidRPr="000C483B">
        <w:rPr>
          <w:rFonts w:ascii="Times New Roman" w:hAnsi="Times New Roman" w:cs="Times New Roman"/>
          <w:bCs/>
          <w:sz w:val="28"/>
        </w:rPr>
        <w:t>обеспечения:</w:t>
      </w:r>
    </w:p>
    <w:p w:rsidR="00CF0646" w:rsidRPr="000C483B" w:rsidRDefault="00CF0646" w:rsidP="00CF0646">
      <w:pPr>
        <w:pStyle w:val="a9"/>
        <w:widowControl w:val="0"/>
        <w:numPr>
          <w:ilvl w:val="0"/>
          <w:numId w:val="46"/>
        </w:numPr>
        <w:tabs>
          <w:tab w:val="left" w:pos="1386"/>
        </w:tabs>
        <w:autoSpaceDE w:val="0"/>
        <w:autoSpaceDN w:val="0"/>
        <w:spacing w:after="0" w:line="240" w:lineRule="auto"/>
        <w:contextualSpacing w:val="0"/>
        <w:jc w:val="both"/>
        <w:rPr>
          <w:rFonts w:ascii="Times New Roman" w:hAnsi="Times New Roman" w:cs="Times New Roman"/>
          <w:sz w:val="28"/>
        </w:rPr>
      </w:pPr>
      <w:r w:rsidRPr="000C483B">
        <w:rPr>
          <w:rFonts w:ascii="Times New Roman" w:hAnsi="Times New Roman" w:cs="Times New Roman"/>
          <w:sz w:val="28"/>
        </w:rPr>
        <w:t xml:space="preserve">WindowsMicrosoftOffice </w:t>
      </w:r>
    </w:p>
    <w:p w:rsidR="00CF0646" w:rsidRPr="000C483B" w:rsidRDefault="00CF0646" w:rsidP="00CF0646">
      <w:pPr>
        <w:pStyle w:val="a9"/>
        <w:widowControl w:val="0"/>
        <w:numPr>
          <w:ilvl w:val="0"/>
          <w:numId w:val="46"/>
        </w:numPr>
        <w:tabs>
          <w:tab w:val="left" w:pos="1386"/>
        </w:tabs>
        <w:autoSpaceDE w:val="0"/>
        <w:autoSpaceDN w:val="0"/>
        <w:spacing w:after="0" w:line="240" w:lineRule="auto"/>
        <w:contextualSpacing w:val="0"/>
        <w:jc w:val="both"/>
        <w:rPr>
          <w:rFonts w:ascii="Times New Roman" w:hAnsi="Times New Roman" w:cs="Times New Roman"/>
          <w:sz w:val="28"/>
        </w:rPr>
      </w:pPr>
      <w:r w:rsidRPr="000C483B">
        <w:rPr>
          <w:rFonts w:ascii="Times New Roman" w:eastAsia="Calibri" w:hAnsi="Times New Roman" w:cs="Times New Roman"/>
          <w:bCs/>
          <w:kern w:val="32"/>
          <w:sz w:val="28"/>
          <w:szCs w:val="28"/>
        </w:rPr>
        <w:t xml:space="preserve">Антивирус </w:t>
      </w:r>
      <w:r w:rsidRPr="000C483B">
        <w:rPr>
          <w:rFonts w:ascii="Times New Roman" w:eastAsia="Calibri" w:hAnsi="Times New Roman" w:cs="Times New Roman"/>
          <w:bCs/>
          <w:kern w:val="32"/>
          <w:sz w:val="28"/>
          <w:szCs w:val="28"/>
          <w:lang w:val="en-US"/>
        </w:rPr>
        <w:t>Kaspersky</w:t>
      </w:r>
      <w:r w:rsidRPr="000C483B">
        <w:rPr>
          <w:rFonts w:ascii="Times New Roman" w:hAnsi="Times New Roman" w:cs="Times New Roman"/>
          <w:sz w:val="28"/>
        </w:rPr>
        <w:t xml:space="preserve"> </w:t>
      </w:r>
    </w:p>
    <w:p w:rsidR="00CF0646" w:rsidRPr="000C483B" w:rsidRDefault="00CF0646" w:rsidP="00CF0646">
      <w:pPr>
        <w:tabs>
          <w:tab w:val="left" w:pos="1386"/>
        </w:tabs>
        <w:spacing w:after="0" w:line="240" w:lineRule="auto"/>
        <w:rPr>
          <w:rFonts w:ascii="Times New Roman" w:hAnsi="Times New Roman" w:cs="Times New Roman"/>
          <w:sz w:val="28"/>
        </w:rPr>
      </w:pPr>
      <w:r w:rsidRPr="000C483B">
        <w:rPr>
          <w:rFonts w:ascii="Times New Roman" w:hAnsi="Times New Roman" w:cs="Times New Roman"/>
          <w:sz w:val="28"/>
        </w:rPr>
        <w:t xml:space="preserve">                 9.2. Современные профессиональные базы данных и информационные справочные системы</w:t>
      </w:r>
    </w:p>
    <w:p w:rsidR="00CF0646" w:rsidRPr="000C483B" w:rsidRDefault="00CF0646" w:rsidP="00CF0646">
      <w:pPr>
        <w:tabs>
          <w:tab w:val="left" w:pos="1386"/>
        </w:tabs>
        <w:spacing w:after="0" w:line="240" w:lineRule="auto"/>
        <w:ind w:left="1105"/>
        <w:rPr>
          <w:rFonts w:ascii="Times New Roman" w:hAnsi="Times New Roman" w:cs="Times New Roman"/>
          <w:sz w:val="28"/>
        </w:rPr>
      </w:pPr>
      <w:r w:rsidRPr="000C483B">
        <w:rPr>
          <w:rFonts w:ascii="Times New Roman" w:hAnsi="Times New Roman" w:cs="Times New Roman"/>
          <w:sz w:val="28"/>
        </w:rPr>
        <w:t>1Справочно-правовая система «КонсультантПлюс».</w:t>
      </w:r>
    </w:p>
    <w:p w:rsidR="00CF0646" w:rsidRPr="000C483B" w:rsidRDefault="00CF0646" w:rsidP="00CF0646">
      <w:pPr>
        <w:tabs>
          <w:tab w:val="left" w:pos="1386"/>
        </w:tabs>
        <w:spacing w:after="0" w:line="240" w:lineRule="auto"/>
        <w:ind w:left="1105"/>
        <w:rPr>
          <w:rFonts w:ascii="Times New Roman" w:hAnsi="Times New Roman" w:cs="Times New Roman"/>
          <w:sz w:val="28"/>
        </w:rPr>
      </w:pPr>
      <w:r w:rsidRPr="000C483B">
        <w:rPr>
          <w:rFonts w:ascii="Times New Roman" w:hAnsi="Times New Roman" w:cs="Times New Roman"/>
          <w:sz w:val="28"/>
        </w:rPr>
        <w:t>2. Справочно-правовая система «Гарант».</w:t>
      </w:r>
    </w:p>
    <w:p w:rsidR="00CF0646" w:rsidRPr="000C483B" w:rsidRDefault="00CF0646" w:rsidP="00CF0646">
      <w:pPr>
        <w:spacing w:after="0" w:line="240" w:lineRule="auto"/>
        <w:jc w:val="both"/>
        <w:rPr>
          <w:rFonts w:ascii="Times New Roman" w:hAnsi="Times New Roman" w:cs="Times New Roman"/>
          <w:bCs/>
          <w:sz w:val="28"/>
          <w:szCs w:val="28"/>
        </w:rPr>
      </w:pPr>
      <w:r w:rsidRPr="000C483B">
        <w:rPr>
          <w:rFonts w:ascii="Times New Roman" w:hAnsi="Times New Roman" w:cs="Times New Roman"/>
          <w:bCs/>
          <w:sz w:val="28"/>
          <w:szCs w:val="28"/>
        </w:rPr>
        <w:t>9.3. Сертифицированные программные и аппаратные средства защиты информации</w:t>
      </w:r>
    </w:p>
    <w:p w:rsidR="00E764A8" w:rsidRPr="000C483B" w:rsidRDefault="00CF0646" w:rsidP="00CF0646">
      <w:pPr>
        <w:autoSpaceDE w:val="0"/>
        <w:autoSpaceDN w:val="0"/>
        <w:adjustRightInd w:val="0"/>
        <w:spacing w:after="0" w:line="240" w:lineRule="auto"/>
        <w:rPr>
          <w:rFonts w:ascii="Times New Roman" w:hAnsi="Times New Roman" w:cs="Times New Roman"/>
          <w:sz w:val="28"/>
          <w:szCs w:val="28"/>
        </w:rPr>
      </w:pPr>
      <w:bookmarkStart w:id="4" w:name="_Toc116403447"/>
      <w:r w:rsidRPr="000C483B">
        <w:rPr>
          <w:rFonts w:ascii="Times New Roman" w:hAnsi="Times New Roman" w:cs="Times New Roman"/>
          <w:sz w:val="28"/>
          <w:szCs w:val="28"/>
        </w:rPr>
        <w:t>Не используются</w:t>
      </w:r>
      <w:bookmarkEnd w:id="4"/>
    </w:p>
    <w:p w:rsidR="009E2611" w:rsidRPr="000C483B" w:rsidRDefault="009E2611" w:rsidP="00CF0646">
      <w:pPr>
        <w:autoSpaceDE w:val="0"/>
        <w:autoSpaceDN w:val="0"/>
        <w:adjustRightInd w:val="0"/>
        <w:spacing w:after="0" w:line="240" w:lineRule="auto"/>
        <w:rPr>
          <w:rFonts w:ascii="Times New Roman" w:hAnsi="Times New Roman" w:cs="Times New Roman"/>
          <w:sz w:val="28"/>
          <w:szCs w:val="28"/>
        </w:rPr>
      </w:pPr>
    </w:p>
    <w:p w:rsidR="00CF0646" w:rsidRPr="000C483B" w:rsidRDefault="00CF0646" w:rsidP="00CF0646">
      <w:pPr>
        <w:autoSpaceDE w:val="0"/>
        <w:autoSpaceDN w:val="0"/>
        <w:adjustRightInd w:val="0"/>
        <w:spacing w:after="0" w:line="240" w:lineRule="auto"/>
        <w:rPr>
          <w:rFonts w:ascii="Times New Roman" w:hAnsi="Times New Roman" w:cs="Times New Roman"/>
          <w:sz w:val="28"/>
          <w:szCs w:val="28"/>
        </w:rPr>
      </w:pPr>
    </w:p>
    <w:p w:rsidR="00E764A8" w:rsidRPr="000C483B" w:rsidRDefault="00E764A8" w:rsidP="00E764A8">
      <w:pPr>
        <w:autoSpaceDE w:val="0"/>
        <w:autoSpaceDN w:val="0"/>
        <w:adjustRightInd w:val="0"/>
        <w:spacing w:after="0"/>
        <w:rPr>
          <w:rFonts w:ascii="Times New Roman" w:hAnsi="Times New Roman" w:cs="Times New Roman"/>
          <w:sz w:val="28"/>
          <w:szCs w:val="28"/>
        </w:rPr>
      </w:pPr>
      <w:r w:rsidRPr="000C483B">
        <w:rPr>
          <w:rFonts w:ascii="Times New Roman" w:hAnsi="Times New Roman" w:cs="Times New Roman"/>
          <w:b/>
          <w:bCs/>
          <w:sz w:val="28"/>
          <w:szCs w:val="28"/>
        </w:rPr>
        <w:lastRenderedPageBreak/>
        <w:t xml:space="preserve">10. Материально-техническая база, необходимая для проведения практики </w:t>
      </w:r>
    </w:p>
    <w:p w:rsidR="005B5152" w:rsidRPr="000C483B" w:rsidRDefault="00E764A8" w:rsidP="00E764A8">
      <w:pPr>
        <w:ind w:firstLine="284"/>
        <w:jc w:val="both"/>
        <w:rPr>
          <w:rFonts w:ascii="Times New Roman" w:hAnsi="Times New Roman" w:cs="Times New Roman"/>
          <w:sz w:val="28"/>
          <w:szCs w:val="28"/>
        </w:rPr>
      </w:pPr>
      <w:r w:rsidRPr="000C483B">
        <w:rPr>
          <w:rFonts w:ascii="Times New Roman" w:hAnsi="Times New Roman" w:cs="Times New Roman"/>
          <w:sz w:val="28"/>
          <w:szCs w:val="28"/>
        </w:rPr>
        <w:t>Педагогическая практика проводится в учебных аудиториях Финансового университета,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rsidR="00E764A8" w:rsidRPr="000C483B" w:rsidRDefault="00E764A8" w:rsidP="00E764A8">
      <w:pPr>
        <w:ind w:firstLine="284"/>
        <w:jc w:val="both"/>
        <w:rPr>
          <w:rFonts w:ascii="Times New Roman" w:hAnsi="Times New Roman" w:cs="Times New Roman"/>
          <w:sz w:val="28"/>
          <w:szCs w:val="28"/>
        </w:rPr>
      </w:pPr>
    </w:p>
    <w:p w:rsidR="0050223A" w:rsidRPr="000C483B" w:rsidRDefault="0050223A"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9E2611" w:rsidRPr="000C483B" w:rsidRDefault="009E2611"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CF0646" w:rsidRPr="000C483B" w:rsidRDefault="00CF0646" w:rsidP="00E764A8">
      <w:pPr>
        <w:ind w:firstLine="284"/>
        <w:jc w:val="both"/>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ind w:left="7080" w:firstLine="708"/>
        <w:rPr>
          <w:rFonts w:ascii="Times New Roman" w:hAnsi="Times New Roman" w:cs="Times New Roman"/>
          <w:sz w:val="28"/>
          <w:szCs w:val="28"/>
        </w:rPr>
      </w:pPr>
      <w:r w:rsidRPr="000C483B">
        <w:rPr>
          <w:rFonts w:ascii="Times New Roman" w:hAnsi="Times New Roman" w:cs="Times New Roman"/>
          <w:i/>
          <w:iCs/>
          <w:sz w:val="28"/>
          <w:szCs w:val="28"/>
        </w:rPr>
        <w:lastRenderedPageBreak/>
        <w:t xml:space="preserve">Приложение 1 </w:t>
      </w:r>
    </w:p>
    <w:p w:rsidR="00E764A8" w:rsidRPr="000C483B" w:rsidRDefault="00E764A8" w:rsidP="00E764A8">
      <w:pPr>
        <w:autoSpaceDE w:val="0"/>
        <w:autoSpaceDN w:val="0"/>
        <w:adjustRightInd w:val="0"/>
        <w:spacing w:after="0" w:line="240" w:lineRule="auto"/>
        <w:jc w:val="center"/>
        <w:rPr>
          <w:rFonts w:ascii="Times New Roman" w:hAnsi="Times New Roman" w:cs="Times New Roman"/>
          <w:sz w:val="28"/>
          <w:szCs w:val="28"/>
        </w:rPr>
      </w:pPr>
      <w:r w:rsidRPr="000C483B">
        <w:rPr>
          <w:rFonts w:ascii="Times New Roman" w:hAnsi="Times New Roman" w:cs="Times New Roman"/>
          <w:sz w:val="28"/>
          <w:szCs w:val="28"/>
        </w:rPr>
        <w:t>Федеральное государственное образовательное бюджетное учреждение</w:t>
      </w:r>
    </w:p>
    <w:p w:rsidR="00E764A8" w:rsidRPr="000C483B" w:rsidRDefault="00E764A8" w:rsidP="00E764A8">
      <w:pPr>
        <w:autoSpaceDE w:val="0"/>
        <w:autoSpaceDN w:val="0"/>
        <w:adjustRightInd w:val="0"/>
        <w:spacing w:after="0" w:line="240" w:lineRule="auto"/>
        <w:jc w:val="center"/>
        <w:rPr>
          <w:rFonts w:ascii="Times New Roman" w:hAnsi="Times New Roman" w:cs="Times New Roman"/>
          <w:sz w:val="28"/>
          <w:szCs w:val="28"/>
        </w:rPr>
      </w:pPr>
      <w:r w:rsidRPr="000C483B">
        <w:rPr>
          <w:rFonts w:ascii="Times New Roman" w:hAnsi="Times New Roman" w:cs="Times New Roman"/>
          <w:sz w:val="28"/>
          <w:szCs w:val="28"/>
        </w:rPr>
        <w:t>высшего образования</w:t>
      </w:r>
    </w:p>
    <w:p w:rsidR="00E764A8" w:rsidRPr="000C483B" w:rsidRDefault="00E764A8" w:rsidP="00E764A8">
      <w:pPr>
        <w:autoSpaceDE w:val="0"/>
        <w:autoSpaceDN w:val="0"/>
        <w:adjustRightInd w:val="0"/>
        <w:spacing w:after="0" w:line="240" w:lineRule="auto"/>
        <w:jc w:val="center"/>
        <w:rPr>
          <w:rFonts w:ascii="Times New Roman" w:hAnsi="Times New Roman" w:cs="Times New Roman"/>
          <w:sz w:val="28"/>
          <w:szCs w:val="28"/>
        </w:rPr>
      </w:pPr>
      <w:r w:rsidRPr="000C483B">
        <w:rPr>
          <w:rFonts w:ascii="Times New Roman" w:hAnsi="Times New Roman" w:cs="Times New Roman"/>
          <w:sz w:val="28"/>
          <w:szCs w:val="28"/>
        </w:rPr>
        <w:t>«Финансовый университет при Правительстве Российской Федерации»</w:t>
      </w: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50223A" w:rsidRPr="000C483B" w:rsidRDefault="0050223A" w:rsidP="0050223A">
      <w:pPr>
        <w:pStyle w:val="23"/>
        <w:spacing w:after="300" w:line="221" w:lineRule="auto"/>
        <w:jc w:val="center"/>
        <w:rPr>
          <w:sz w:val="28"/>
          <w:szCs w:val="28"/>
        </w:rPr>
      </w:pPr>
      <w:r w:rsidRPr="000C483B">
        <w:rPr>
          <w:b/>
          <w:bCs/>
          <w:sz w:val="28"/>
          <w:szCs w:val="28"/>
        </w:rPr>
        <w:t>ОТЧЕТ</w:t>
      </w:r>
      <w:r w:rsidRPr="000C483B">
        <w:rPr>
          <w:b/>
          <w:bCs/>
          <w:sz w:val="28"/>
          <w:szCs w:val="28"/>
        </w:rPr>
        <w:br/>
      </w:r>
      <w:r w:rsidRPr="000C483B">
        <w:rPr>
          <w:sz w:val="28"/>
          <w:szCs w:val="28"/>
        </w:rPr>
        <w:t>по педагогической практике аспиранта _ года обучения</w:t>
      </w:r>
    </w:p>
    <w:p w:rsidR="00E764A8" w:rsidRPr="000C483B" w:rsidRDefault="00E764A8" w:rsidP="00E764A8">
      <w:pPr>
        <w:autoSpaceDE w:val="0"/>
        <w:autoSpaceDN w:val="0"/>
        <w:adjustRightInd w:val="0"/>
        <w:spacing w:after="0" w:line="240" w:lineRule="auto"/>
        <w:jc w:val="center"/>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jc w:val="center"/>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jc w:val="center"/>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jc w:val="center"/>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___________________________________________________________ </w:t>
      </w:r>
    </w:p>
    <w:p w:rsidR="00E764A8" w:rsidRPr="000C483B" w:rsidRDefault="00E764A8" w:rsidP="00E764A8">
      <w:pPr>
        <w:autoSpaceDE w:val="0"/>
        <w:autoSpaceDN w:val="0"/>
        <w:adjustRightInd w:val="0"/>
        <w:spacing w:after="0" w:line="240" w:lineRule="auto"/>
        <w:ind w:left="3540" w:firstLine="708"/>
        <w:rPr>
          <w:rFonts w:ascii="Times New Roman" w:hAnsi="Times New Roman" w:cs="Times New Roman"/>
          <w:sz w:val="20"/>
          <w:szCs w:val="20"/>
        </w:rPr>
      </w:pPr>
      <w:r w:rsidRPr="000C483B">
        <w:rPr>
          <w:rFonts w:ascii="Times New Roman" w:hAnsi="Times New Roman" w:cs="Times New Roman"/>
          <w:i/>
          <w:iCs/>
          <w:sz w:val="20"/>
          <w:szCs w:val="20"/>
        </w:rPr>
        <w:t xml:space="preserve">(ФИО аспиранта) </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___________________________________________________________ </w:t>
      </w:r>
    </w:p>
    <w:p w:rsidR="00E764A8" w:rsidRPr="000C483B" w:rsidRDefault="00E764A8" w:rsidP="00E764A8">
      <w:pPr>
        <w:autoSpaceDE w:val="0"/>
        <w:autoSpaceDN w:val="0"/>
        <w:adjustRightInd w:val="0"/>
        <w:spacing w:after="0" w:line="240" w:lineRule="auto"/>
        <w:ind w:left="2832" w:firstLine="708"/>
        <w:rPr>
          <w:rFonts w:ascii="Times New Roman" w:hAnsi="Times New Roman" w:cs="Times New Roman"/>
          <w:sz w:val="20"/>
          <w:szCs w:val="20"/>
        </w:rPr>
      </w:pPr>
      <w:r w:rsidRPr="000C483B">
        <w:rPr>
          <w:rFonts w:ascii="Times New Roman" w:hAnsi="Times New Roman" w:cs="Times New Roman"/>
          <w:i/>
          <w:iCs/>
          <w:sz w:val="20"/>
          <w:szCs w:val="20"/>
        </w:rPr>
        <w:t xml:space="preserve">(наименование программы) </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по Департаменту_______________________________________________ </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Научный руководитель ____________________ </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(ФИО полностью) </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Руководитель департамента ____________________ </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(ФИО полностью) </w:t>
      </w:r>
    </w:p>
    <w:p w:rsidR="00E764A8" w:rsidRPr="000C483B" w:rsidRDefault="00E764A8" w:rsidP="00E764A8">
      <w:pPr>
        <w:ind w:firstLine="284"/>
        <w:jc w:val="both"/>
        <w:rPr>
          <w:rFonts w:ascii="Times New Roman" w:hAnsi="Times New Roman" w:cs="Times New Roman"/>
          <w:sz w:val="28"/>
          <w:szCs w:val="28"/>
        </w:rPr>
      </w:pPr>
    </w:p>
    <w:p w:rsidR="00E764A8" w:rsidRPr="000C483B" w:rsidRDefault="00E764A8" w:rsidP="00E764A8">
      <w:pPr>
        <w:ind w:firstLine="284"/>
        <w:jc w:val="both"/>
        <w:rPr>
          <w:rFonts w:ascii="Times New Roman" w:hAnsi="Times New Roman" w:cs="Times New Roman"/>
          <w:sz w:val="28"/>
          <w:szCs w:val="28"/>
        </w:rPr>
      </w:pPr>
    </w:p>
    <w:p w:rsidR="00E764A8" w:rsidRPr="000C483B" w:rsidRDefault="00E764A8" w:rsidP="00E764A8">
      <w:pPr>
        <w:ind w:firstLine="284"/>
        <w:jc w:val="both"/>
        <w:rPr>
          <w:rFonts w:ascii="Times New Roman" w:hAnsi="Times New Roman" w:cs="Times New Roman"/>
          <w:sz w:val="28"/>
          <w:szCs w:val="28"/>
        </w:rPr>
      </w:pPr>
    </w:p>
    <w:p w:rsidR="00E764A8" w:rsidRPr="000C483B" w:rsidRDefault="00E764A8" w:rsidP="00E764A8">
      <w:pPr>
        <w:ind w:firstLine="284"/>
        <w:jc w:val="both"/>
        <w:rPr>
          <w:rFonts w:ascii="Times New Roman" w:hAnsi="Times New Roman" w:cs="Times New Roman"/>
          <w:sz w:val="28"/>
          <w:szCs w:val="28"/>
        </w:rPr>
      </w:pPr>
    </w:p>
    <w:p w:rsidR="00E764A8" w:rsidRPr="000C483B" w:rsidRDefault="00E764A8" w:rsidP="00E764A8">
      <w:pPr>
        <w:ind w:left="3540" w:firstLine="708"/>
        <w:jc w:val="both"/>
        <w:rPr>
          <w:rFonts w:ascii="Times New Roman" w:hAnsi="Times New Roman" w:cs="Times New Roman"/>
          <w:sz w:val="28"/>
          <w:szCs w:val="28"/>
        </w:rPr>
      </w:pPr>
      <w:r w:rsidRPr="000C483B">
        <w:rPr>
          <w:rFonts w:ascii="Times New Roman" w:hAnsi="Times New Roman" w:cs="Times New Roman"/>
          <w:sz w:val="28"/>
          <w:szCs w:val="28"/>
        </w:rPr>
        <w:t>Москва</w:t>
      </w:r>
      <w:r w:rsidR="0050223A" w:rsidRPr="000C483B">
        <w:rPr>
          <w:rFonts w:ascii="Times New Roman" w:hAnsi="Times New Roman" w:cs="Times New Roman"/>
          <w:sz w:val="28"/>
          <w:szCs w:val="28"/>
        </w:rPr>
        <w:t xml:space="preserve"> 202..</w:t>
      </w:r>
    </w:p>
    <w:p w:rsidR="0050223A" w:rsidRPr="000C483B" w:rsidRDefault="0050223A" w:rsidP="00E764A8">
      <w:pPr>
        <w:ind w:left="3540" w:firstLine="708"/>
        <w:jc w:val="both"/>
        <w:rPr>
          <w:rFonts w:ascii="Times New Roman" w:hAnsi="Times New Roman" w:cs="Times New Roman"/>
          <w:sz w:val="28"/>
          <w:szCs w:val="28"/>
        </w:rPr>
      </w:pPr>
    </w:p>
    <w:p w:rsidR="00BD0DB2" w:rsidRPr="000C483B" w:rsidRDefault="00BD0DB2" w:rsidP="00E764A8">
      <w:pPr>
        <w:ind w:left="3540" w:firstLine="708"/>
        <w:jc w:val="both"/>
        <w:rPr>
          <w:rFonts w:ascii="Times New Roman" w:hAnsi="Times New Roman" w:cs="Times New Roman"/>
          <w:sz w:val="28"/>
          <w:szCs w:val="28"/>
        </w:rPr>
      </w:pPr>
    </w:p>
    <w:p w:rsidR="00E764A8" w:rsidRPr="000C483B" w:rsidRDefault="00E764A8" w:rsidP="00E764A8">
      <w:pPr>
        <w:autoSpaceDE w:val="0"/>
        <w:autoSpaceDN w:val="0"/>
        <w:adjustRightInd w:val="0"/>
        <w:spacing w:after="0" w:line="240" w:lineRule="auto"/>
        <w:ind w:left="6372" w:firstLine="708"/>
        <w:rPr>
          <w:rFonts w:ascii="Times New Roman" w:hAnsi="Times New Roman" w:cs="Times New Roman"/>
          <w:sz w:val="28"/>
          <w:szCs w:val="28"/>
        </w:rPr>
      </w:pPr>
      <w:r w:rsidRPr="000C483B">
        <w:rPr>
          <w:rFonts w:ascii="Times New Roman" w:hAnsi="Times New Roman" w:cs="Times New Roman"/>
          <w:i/>
          <w:iCs/>
          <w:sz w:val="28"/>
          <w:szCs w:val="28"/>
        </w:rPr>
        <w:lastRenderedPageBreak/>
        <w:t xml:space="preserve">Приложение 2 </w:t>
      </w: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r w:rsidRPr="000C483B">
        <w:rPr>
          <w:rFonts w:ascii="Times New Roman" w:hAnsi="Times New Roman" w:cs="Times New Roman"/>
          <w:b/>
          <w:bCs/>
          <w:sz w:val="28"/>
          <w:szCs w:val="28"/>
        </w:rPr>
        <w:t>Индивидуальный план-график прохождения педагогической практики</w:t>
      </w: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tbl>
      <w:tblPr>
        <w:tblStyle w:val="a3"/>
        <w:tblW w:w="0" w:type="auto"/>
        <w:tblLook w:val="04A0" w:firstRow="1" w:lastRow="0" w:firstColumn="1" w:lastColumn="0" w:noHBand="0" w:noVBand="1"/>
      </w:tblPr>
      <w:tblGrid>
        <w:gridCol w:w="817"/>
        <w:gridCol w:w="3119"/>
        <w:gridCol w:w="1977"/>
        <w:gridCol w:w="1971"/>
        <w:gridCol w:w="1971"/>
      </w:tblGrid>
      <w:tr w:rsidR="000C483B" w:rsidRPr="000C483B" w:rsidTr="007F4FCA">
        <w:tc>
          <w:tcPr>
            <w:tcW w:w="817" w:type="dxa"/>
          </w:tcPr>
          <w:p w:rsidR="007F4FCA" w:rsidRPr="000C483B" w:rsidRDefault="007F4FCA"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 </w:t>
            </w:r>
          </w:p>
          <w:p w:rsidR="007F4FCA" w:rsidRPr="000C483B" w:rsidRDefault="007F4FCA" w:rsidP="007F4FCA">
            <w:pPr>
              <w:autoSpaceDE w:val="0"/>
              <w:autoSpaceDN w:val="0"/>
              <w:adjustRightInd w:val="0"/>
              <w:rPr>
                <w:rFonts w:ascii="Times New Roman" w:hAnsi="Times New Roman" w:cs="Times New Roman"/>
                <w:b/>
                <w:bCs/>
                <w:sz w:val="28"/>
                <w:szCs w:val="28"/>
              </w:rPr>
            </w:pPr>
            <w:r w:rsidRPr="000C483B">
              <w:rPr>
                <w:rFonts w:ascii="Times New Roman" w:hAnsi="Times New Roman" w:cs="Times New Roman"/>
                <w:sz w:val="28"/>
                <w:szCs w:val="28"/>
              </w:rPr>
              <w:t>п/п</w:t>
            </w:r>
          </w:p>
        </w:tc>
        <w:tc>
          <w:tcPr>
            <w:tcW w:w="3119" w:type="dxa"/>
          </w:tcPr>
          <w:p w:rsidR="007F4FCA" w:rsidRPr="000C483B" w:rsidRDefault="007F4FCA"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Перечень мероприятий </w:t>
            </w:r>
          </w:p>
          <w:p w:rsidR="007F4FCA" w:rsidRPr="000C483B" w:rsidRDefault="007F4FCA" w:rsidP="007F4FCA">
            <w:pPr>
              <w:autoSpaceDE w:val="0"/>
              <w:autoSpaceDN w:val="0"/>
              <w:adjustRightInd w:val="0"/>
              <w:rPr>
                <w:rFonts w:ascii="Times New Roman" w:hAnsi="Times New Roman" w:cs="Times New Roman"/>
                <w:b/>
                <w:bCs/>
                <w:sz w:val="28"/>
                <w:szCs w:val="28"/>
              </w:rPr>
            </w:pPr>
            <w:r w:rsidRPr="000C483B">
              <w:rPr>
                <w:rFonts w:ascii="Times New Roman" w:hAnsi="Times New Roman" w:cs="Times New Roman"/>
                <w:sz w:val="28"/>
                <w:szCs w:val="28"/>
              </w:rPr>
              <w:t>(заданий)</w:t>
            </w: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r w:rsidRPr="000C483B">
              <w:rPr>
                <w:rFonts w:ascii="Times New Roman" w:hAnsi="Times New Roman" w:cs="Times New Roman"/>
                <w:sz w:val="28"/>
                <w:szCs w:val="28"/>
              </w:rPr>
              <w:t>Планируемая дата проведения</w:t>
            </w: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r w:rsidRPr="000C483B">
              <w:rPr>
                <w:rFonts w:ascii="Times New Roman" w:hAnsi="Times New Roman" w:cs="Times New Roman"/>
                <w:sz w:val="28"/>
                <w:szCs w:val="28"/>
              </w:rPr>
              <w:t>Дата фактического выполнения</w:t>
            </w:r>
          </w:p>
        </w:tc>
        <w:tc>
          <w:tcPr>
            <w:tcW w:w="1971" w:type="dxa"/>
          </w:tcPr>
          <w:p w:rsidR="007F4FCA" w:rsidRPr="000C483B" w:rsidRDefault="007F4FCA"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Отметка о выполнении </w:t>
            </w:r>
          </w:p>
          <w:p w:rsidR="007F4FCA" w:rsidRPr="000C483B" w:rsidRDefault="007F4FCA" w:rsidP="007F4FCA">
            <w:pPr>
              <w:autoSpaceDE w:val="0"/>
              <w:autoSpaceDN w:val="0"/>
              <w:adjustRightInd w:val="0"/>
              <w:rPr>
                <w:rFonts w:ascii="Times New Roman" w:hAnsi="Times New Roman" w:cs="Times New Roman"/>
                <w:b/>
                <w:bCs/>
                <w:sz w:val="28"/>
                <w:szCs w:val="28"/>
              </w:rPr>
            </w:pPr>
            <w:r w:rsidRPr="000C483B">
              <w:rPr>
                <w:rFonts w:ascii="Times New Roman" w:hAnsi="Times New Roman" w:cs="Times New Roman"/>
                <w:sz w:val="28"/>
                <w:szCs w:val="28"/>
              </w:rPr>
              <w:t>(подпись руководителя)</w:t>
            </w: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0C483B"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r w:rsidR="007F4FCA" w:rsidRPr="000C483B" w:rsidTr="007F4FCA">
        <w:tc>
          <w:tcPr>
            <w:tcW w:w="81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3119"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7"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c>
          <w:tcPr>
            <w:tcW w:w="1971" w:type="dxa"/>
          </w:tcPr>
          <w:p w:rsidR="007F4FCA" w:rsidRPr="000C483B" w:rsidRDefault="007F4FCA" w:rsidP="00E764A8">
            <w:pPr>
              <w:autoSpaceDE w:val="0"/>
              <w:autoSpaceDN w:val="0"/>
              <w:adjustRightInd w:val="0"/>
              <w:rPr>
                <w:rFonts w:ascii="Times New Roman" w:hAnsi="Times New Roman" w:cs="Times New Roman"/>
                <w:b/>
                <w:bCs/>
                <w:sz w:val="28"/>
                <w:szCs w:val="28"/>
              </w:rPr>
            </w:pPr>
          </w:p>
        </w:tc>
      </w:tr>
    </w:tbl>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E764A8" w:rsidRPr="000C483B" w:rsidRDefault="00E764A8" w:rsidP="00E764A8">
      <w:pPr>
        <w:autoSpaceDE w:val="0"/>
        <w:autoSpaceDN w:val="0"/>
        <w:adjustRightInd w:val="0"/>
        <w:spacing w:after="0" w:line="240" w:lineRule="auto"/>
        <w:rPr>
          <w:rFonts w:ascii="Times New Roman" w:hAnsi="Times New Roman" w:cs="Times New Roman"/>
          <w:b/>
          <w:bCs/>
          <w:sz w:val="28"/>
          <w:szCs w:val="28"/>
        </w:rPr>
      </w:pPr>
    </w:p>
    <w:p w:rsidR="007F4FCA" w:rsidRPr="000C483B" w:rsidRDefault="007F4FCA" w:rsidP="007F4FCA">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Аспирант ________________ ФИО </w:t>
      </w:r>
    </w:p>
    <w:p w:rsidR="007F4FCA" w:rsidRPr="000C483B" w:rsidRDefault="007F4FCA" w:rsidP="007F4FCA">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(подпись) </w:t>
      </w:r>
    </w:p>
    <w:p w:rsidR="007F4FCA" w:rsidRPr="000C483B" w:rsidRDefault="007F4FCA" w:rsidP="007F4FCA">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7F4FCA">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7F4FCA">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7F4FCA">
      <w:pPr>
        <w:autoSpaceDE w:val="0"/>
        <w:autoSpaceDN w:val="0"/>
        <w:adjustRightInd w:val="0"/>
        <w:spacing w:after="0" w:line="240" w:lineRule="auto"/>
        <w:rPr>
          <w:rFonts w:ascii="Times New Roman" w:hAnsi="Times New Roman" w:cs="Times New Roman"/>
          <w:sz w:val="28"/>
          <w:szCs w:val="28"/>
        </w:rPr>
      </w:pPr>
      <w:r w:rsidRPr="000C483B">
        <w:rPr>
          <w:rFonts w:ascii="Times New Roman" w:hAnsi="Times New Roman" w:cs="Times New Roman"/>
          <w:sz w:val="28"/>
          <w:szCs w:val="28"/>
        </w:rPr>
        <w:t xml:space="preserve">Научный руководитель ________________ ФИО </w:t>
      </w:r>
    </w:p>
    <w:p w:rsidR="00E764A8" w:rsidRPr="000C483B" w:rsidRDefault="007F4FCA" w:rsidP="007F4FCA">
      <w:pPr>
        <w:autoSpaceDE w:val="0"/>
        <w:autoSpaceDN w:val="0"/>
        <w:adjustRightInd w:val="0"/>
        <w:spacing w:after="0" w:line="240" w:lineRule="auto"/>
        <w:rPr>
          <w:rFonts w:ascii="Times New Roman" w:hAnsi="Times New Roman" w:cs="Times New Roman"/>
          <w:b/>
          <w:bCs/>
          <w:sz w:val="28"/>
          <w:szCs w:val="28"/>
        </w:rPr>
      </w:pPr>
      <w:r w:rsidRPr="000C483B">
        <w:rPr>
          <w:rFonts w:ascii="Times New Roman" w:hAnsi="Times New Roman" w:cs="Times New Roman"/>
          <w:sz w:val="28"/>
          <w:szCs w:val="28"/>
        </w:rPr>
        <w:t>(подпись)</w:t>
      </w:r>
    </w:p>
    <w:p w:rsidR="00E764A8" w:rsidRPr="000C483B" w:rsidRDefault="00E764A8"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E764A8">
      <w:pPr>
        <w:autoSpaceDE w:val="0"/>
        <w:autoSpaceDN w:val="0"/>
        <w:adjustRightInd w:val="0"/>
        <w:spacing w:after="0" w:line="240" w:lineRule="auto"/>
        <w:rPr>
          <w:rFonts w:ascii="Times New Roman" w:hAnsi="Times New Roman" w:cs="Times New Roman"/>
          <w:sz w:val="28"/>
          <w:szCs w:val="28"/>
        </w:rPr>
      </w:pPr>
    </w:p>
    <w:p w:rsidR="007F4FCA" w:rsidRPr="000C483B" w:rsidRDefault="007F4FCA" w:rsidP="007F4FCA">
      <w:pPr>
        <w:autoSpaceDE w:val="0"/>
        <w:autoSpaceDN w:val="0"/>
        <w:adjustRightInd w:val="0"/>
        <w:spacing w:after="0" w:line="240" w:lineRule="auto"/>
        <w:ind w:left="7080" w:firstLine="708"/>
        <w:rPr>
          <w:rFonts w:ascii="Times New Roman" w:hAnsi="Times New Roman" w:cs="Times New Roman"/>
          <w:i/>
          <w:iCs/>
          <w:sz w:val="28"/>
          <w:szCs w:val="28"/>
        </w:rPr>
      </w:pPr>
      <w:r w:rsidRPr="000C483B">
        <w:rPr>
          <w:rFonts w:ascii="Times New Roman" w:hAnsi="Times New Roman" w:cs="Times New Roman"/>
          <w:i/>
          <w:iCs/>
          <w:sz w:val="28"/>
          <w:szCs w:val="28"/>
        </w:rPr>
        <w:lastRenderedPageBreak/>
        <w:t xml:space="preserve">Приложение 3 </w:t>
      </w:r>
    </w:p>
    <w:p w:rsidR="007F4FCA" w:rsidRPr="000C483B" w:rsidRDefault="007F4FCA" w:rsidP="007F4FCA">
      <w:pPr>
        <w:autoSpaceDE w:val="0"/>
        <w:autoSpaceDN w:val="0"/>
        <w:adjustRightInd w:val="0"/>
        <w:spacing w:after="0" w:line="240" w:lineRule="auto"/>
        <w:ind w:left="7080" w:firstLine="708"/>
        <w:rPr>
          <w:rFonts w:ascii="Times New Roman" w:hAnsi="Times New Roman" w:cs="Times New Roman"/>
          <w:i/>
          <w:iCs/>
          <w:sz w:val="28"/>
          <w:szCs w:val="28"/>
        </w:rPr>
      </w:pPr>
    </w:p>
    <w:p w:rsidR="007F4FCA" w:rsidRPr="000C483B" w:rsidRDefault="007F4FCA" w:rsidP="007F4FCA">
      <w:pPr>
        <w:autoSpaceDE w:val="0"/>
        <w:autoSpaceDN w:val="0"/>
        <w:adjustRightInd w:val="0"/>
        <w:spacing w:after="0" w:line="240" w:lineRule="auto"/>
        <w:ind w:left="7080" w:firstLine="708"/>
        <w:rPr>
          <w:rFonts w:ascii="Times New Roman" w:hAnsi="Times New Roman" w:cs="Times New Roman"/>
          <w:sz w:val="28"/>
          <w:szCs w:val="28"/>
        </w:rPr>
      </w:pPr>
    </w:p>
    <w:p w:rsidR="007F4FCA" w:rsidRPr="000C483B" w:rsidRDefault="007F4FCA" w:rsidP="007F4FCA">
      <w:pPr>
        <w:autoSpaceDE w:val="0"/>
        <w:autoSpaceDN w:val="0"/>
        <w:adjustRightInd w:val="0"/>
        <w:spacing w:after="0" w:line="240" w:lineRule="auto"/>
        <w:jc w:val="center"/>
        <w:rPr>
          <w:rFonts w:ascii="Times New Roman" w:hAnsi="Times New Roman" w:cs="Times New Roman"/>
          <w:sz w:val="28"/>
          <w:szCs w:val="28"/>
        </w:rPr>
      </w:pPr>
      <w:r w:rsidRPr="000C483B">
        <w:rPr>
          <w:rFonts w:ascii="Times New Roman" w:hAnsi="Times New Roman" w:cs="Times New Roman"/>
          <w:b/>
          <w:bCs/>
          <w:sz w:val="28"/>
          <w:szCs w:val="28"/>
        </w:rPr>
        <w:t>ОТЗЫВ</w:t>
      </w:r>
    </w:p>
    <w:p w:rsidR="007F4FCA" w:rsidRPr="000C483B" w:rsidRDefault="007F4FCA" w:rsidP="007F4FCA">
      <w:pPr>
        <w:autoSpaceDE w:val="0"/>
        <w:autoSpaceDN w:val="0"/>
        <w:adjustRightInd w:val="0"/>
        <w:spacing w:after="0" w:line="240" w:lineRule="auto"/>
        <w:jc w:val="center"/>
        <w:rPr>
          <w:rFonts w:ascii="Times New Roman" w:hAnsi="Times New Roman" w:cs="Times New Roman"/>
          <w:sz w:val="28"/>
          <w:szCs w:val="28"/>
        </w:rPr>
      </w:pPr>
      <w:r w:rsidRPr="000C483B">
        <w:rPr>
          <w:rFonts w:ascii="Times New Roman" w:hAnsi="Times New Roman" w:cs="Times New Roman"/>
          <w:b/>
          <w:bCs/>
          <w:sz w:val="28"/>
          <w:szCs w:val="28"/>
        </w:rPr>
        <w:t>руководителя практики о работе аспиранта в период</w:t>
      </w:r>
    </w:p>
    <w:p w:rsidR="007F4FCA" w:rsidRPr="000C483B" w:rsidRDefault="007F4FCA" w:rsidP="007F4FCA">
      <w:pPr>
        <w:autoSpaceDE w:val="0"/>
        <w:autoSpaceDN w:val="0"/>
        <w:adjustRightInd w:val="0"/>
        <w:spacing w:after="0" w:line="240" w:lineRule="auto"/>
        <w:jc w:val="center"/>
        <w:rPr>
          <w:rFonts w:ascii="Times New Roman" w:hAnsi="Times New Roman" w:cs="Times New Roman"/>
          <w:sz w:val="28"/>
          <w:szCs w:val="28"/>
        </w:rPr>
      </w:pPr>
      <w:r w:rsidRPr="000C483B">
        <w:rPr>
          <w:rFonts w:ascii="Times New Roman" w:hAnsi="Times New Roman" w:cs="Times New Roman"/>
          <w:b/>
          <w:bCs/>
          <w:sz w:val="28"/>
          <w:szCs w:val="28"/>
        </w:rPr>
        <w:t>педагогической практики</w:t>
      </w:r>
    </w:p>
    <w:p w:rsidR="007F4FCA" w:rsidRPr="000C483B" w:rsidRDefault="007F4FCA" w:rsidP="007F4FCA">
      <w:pPr>
        <w:autoSpaceDE w:val="0"/>
        <w:autoSpaceDN w:val="0"/>
        <w:adjustRightInd w:val="0"/>
        <w:spacing w:after="0" w:line="240" w:lineRule="auto"/>
        <w:ind w:left="2832" w:firstLine="708"/>
        <w:rPr>
          <w:rFonts w:ascii="Times New Roman" w:hAnsi="Times New Roman" w:cs="Times New Roman"/>
          <w:sz w:val="28"/>
          <w:szCs w:val="28"/>
        </w:rPr>
      </w:pPr>
      <w:r w:rsidRPr="000C483B">
        <w:rPr>
          <w:rFonts w:ascii="Times New Roman" w:hAnsi="Times New Roman" w:cs="Times New Roman"/>
          <w:sz w:val="28"/>
          <w:szCs w:val="28"/>
        </w:rPr>
        <w:t xml:space="preserve">(примерное содержание) </w:t>
      </w:r>
    </w:p>
    <w:p w:rsidR="007F4FCA" w:rsidRPr="000C483B" w:rsidRDefault="007F4FCA" w:rsidP="007F4FCA">
      <w:pPr>
        <w:autoSpaceDE w:val="0"/>
        <w:autoSpaceDN w:val="0"/>
        <w:adjustRightInd w:val="0"/>
        <w:spacing w:after="0" w:line="240" w:lineRule="auto"/>
        <w:ind w:left="2832" w:firstLine="708"/>
        <w:rPr>
          <w:rFonts w:ascii="Times New Roman" w:hAnsi="Times New Roman" w:cs="Times New Roman"/>
          <w:sz w:val="28"/>
          <w:szCs w:val="28"/>
        </w:rPr>
      </w:pPr>
    </w:p>
    <w:p w:rsidR="007F4FCA" w:rsidRPr="000C483B" w:rsidRDefault="007F4FCA" w:rsidP="007F4FCA">
      <w:pPr>
        <w:autoSpaceDE w:val="0"/>
        <w:autoSpaceDN w:val="0"/>
        <w:adjustRightInd w:val="0"/>
        <w:spacing w:after="0" w:line="240" w:lineRule="auto"/>
        <w:ind w:left="2832" w:firstLine="708"/>
        <w:rPr>
          <w:rFonts w:ascii="Times New Roman" w:hAnsi="Times New Roman" w:cs="Times New Roman"/>
          <w:sz w:val="28"/>
          <w:szCs w:val="28"/>
        </w:rPr>
      </w:pP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1. Фамилия, имя, отчество аспиранта.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2. Период практики (даты начала и окончания практики).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3. Место прохождения практики.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4. Отношение аспиранта к практике (профессиональный интерес, инициативность, оперативность, исполнительность, соблюдение трудовой дисциплины и др.).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5. Объем и качество выполненной работы.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6. Степень овладения педагогическими, методическими и практическими навыками и умениями.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7. Недостатки в педагогической работе и теоретической подготовке аспиранта (если они есть), методические рекомендации.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 xml:space="preserve">8. Общая оценка работы аспиранта. </w:t>
      </w:r>
    </w:p>
    <w:p w:rsidR="007F4FCA" w:rsidRPr="000C483B" w:rsidRDefault="007F4FCA" w:rsidP="007F4FCA">
      <w:pPr>
        <w:autoSpaceDE w:val="0"/>
        <w:autoSpaceDN w:val="0"/>
        <w:adjustRightInd w:val="0"/>
        <w:spacing w:after="0" w:line="360" w:lineRule="auto"/>
        <w:ind w:left="284"/>
        <w:rPr>
          <w:rFonts w:ascii="Times New Roman" w:hAnsi="Times New Roman" w:cs="Times New Roman"/>
          <w:sz w:val="28"/>
          <w:szCs w:val="28"/>
        </w:rPr>
      </w:pPr>
      <w:r w:rsidRPr="000C483B">
        <w:rPr>
          <w:rFonts w:ascii="Times New Roman" w:hAnsi="Times New Roman" w:cs="Times New Roman"/>
          <w:sz w:val="28"/>
          <w:szCs w:val="28"/>
        </w:rPr>
        <w:t>9. Фамилия, имя, отчество, должность, ученая степень руководителя практики, его подпись.</w:t>
      </w:r>
    </w:p>
    <w:p w:rsidR="00E764A8" w:rsidRPr="000C483B" w:rsidRDefault="00E764A8" w:rsidP="007F4FCA">
      <w:pPr>
        <w:ind w:left="284"/>
        <w:jc w:val="both"/>
        <w:rPr>
          <w:rFonts w:ascii="Times New Roman" w:hAnsi="Times New Roman" w:cs="Times New Roman"/>
          <w:sz w:val="28"/>
          <w:szCs w:val="28"/>
        </w:rPr>
      </w:pPr>
    </w:p>
    <w:p w:rsidR="00DE0A2B" w:rsidRPr="000C483B" w:rsidRDefault="00DE0A2B" w:rsidP="007F4FCA">
      <w:pPr>
        <w:ind w:left="284"/>
        <w:jc w:val="both"/>
        <w:rPr>
          <w:rFonts w:ascii="Times New Roman" w:hAnsi="Times New Roman" w:cs="Times New Roman"/>
          <w:sz w:val="28"/>
          <w:szCs w:val="28"/>
        </w:rPr>
      </w:pPr>
    </w:p>
    <w:p w:rsidR="007F4FCA" w:rsidRPr="000C483B" w:rsidRDefault="007F4FCA" w:rsidP="007F4FCA">
      <w:pPr>
        <w:ind w:left="284"/>
        <w:jc w:val="both"/>
        <w:rPr>
          <w:rFonts w:ascii="Times New Roman" w:hAnsi="Times New Roman" w:cs="Times New Roman"/>
          <w:sz w:val="28"/>
          <w:szCs w:val="28"/>
        </w:rPr>
      </w:pPr>
    </w:p>
    <w:p w:rsidR="007F4FCA" w:rsidRPr="000C483B" w:rsidRDefault="007F4FCA" w:rsidP="007F4FCA">
      <w:pPr>
        <w:ind w:left="284"/>
        <w:jc w:val="both"/>
        <w:rPr>
          <w:rFonts w:ascii="Times New Roman" w:hAnsi="Times New Roman" w:cs="Times New Roman"/>
          <w:sz w:val="28"/>
          <w:szCs w:val="28"/>
        </w:rPr>
      </w:pPr>
    </w:p>
    <w:p w:rsidR="007F4FCA" w:rsidRPr="000C483B" w:rsidRDefault="007F4FCA" w:rsidP="007F4FCA">
      <w:pPr>
        <w:ind w:left="284"/>
        <w:jc w:val="both"/>
        <w:rPr>
          <w:rFonts w:ascii="Times New Roman" w:hAnsi="Times New Roman" w:cs="Times New Roman"/>
          <w:sz w:val="28"/>
          <w:szCs w:val="28"/>
        </w:rPr>
      </w:pPr>
    </w:p>
    <w:p w:rsidR="007F4FCA" w:rsidRPr="000C483B" w:rsidRDefault="007F4FCA" w:rsidP="007F4FCA">
      <w:pPr>
        <w:ind w:left="284"/>
        <w:jc w:val="both"/>
        <w:rPr>
          <w:rFonts w:ascii="Times New Roman" w:hAnsi="Times New Roman" w:cs="Times New Roman"/>
          <w:sz w:val="28"/>
          <w:szCs w:val="28"/>
        </w:rPr>
      </w:pPr>
    </w:p>
    <w:p w:rsidR="007F4FCA" w:rsidRPr="000C483B" w:rsidRDefault="007F4FCA" w:rsidP="007F4FCA">
      <w:pPr>
        <w:ind w:left="284"/>
        <w:jc w:val="both"/>
        <w:rPr>
          <w:rFonts w:ascii="Times New Roman" w:hAnsi="Times New Roman" w:cs="Times New Roman"/>
          <w:sz w:val="28"/>
          <w:szCs w:val="28"/>
        </w:rPr>
      </w:pPr>
    </w:p>
    <w:p w:rsidR="007F4FCA" w:rsidRPr="000C483B" w:rsidRDefault="007F4FCA" w:rsidP="007F4FCA">
      <w:pPr>
        <w:ind w:left="284"/>
        <w:jc w:val="both"/>
        <w:rPr>
          <w:rFonts w:ascii="Times New Roman" w:hAnsi="Times New Roman" w:cs="Times New Roman"/>
          <w:sz w:val="28"/>
          <w:szCs w:val="28"/>
        </w:rPr>
      </w:pPr>
    </w:p>
    <w:p w:rsidR="007F4FCA" w:rsidRPr="000C483B" w:rsidRDefault="007F4FCA" w:rsidP="007F4FCA">
      <w:pPr>
        <w:pStyle w:val="Default"/>
        <w:ind w:left="7080" w:firstLine="708"/>
        <w:rPr>
          <w:color w:val="auto"/>
          <w:sz w:val="28"/>
          <w:szCs w:val="28"/>
        </w:rPr>
      </w:pPr>
      <w:r w:rsidRPr="000C483B">
        <w:rPr>
          <w:i/>
          <w:iCs/>
          <w:color w:val="auto"/>
          <w:sz w:val="28"/>
          <w:szCs w:val="28"/>
        </w:rPr>
        <w:lastRenderedPageBreak/>
        <w:t xml:space="preserve">Приложение 4 </w:t>
      </w:r>
    </w:p>
    <w:p w:rsidR="00F434B1" w:rsidRPr="000C483B" w:rsidRDefault="00F434B1" w:rsidP="007F4FCA">
      <w:pPr>
        <w:pStyle w:val="Default"/>
        <w:jc w:val="center"/>
        <w:rPr>
          <w:b/>
          <w:bCs/>
          <w:color w:val="auto"/>
          <w:sz w:val="28"/>
          <w:szCs w:val="28"/>
        </w:rPr>
      </w:pPr>
    </w:p>
    <w:p w:rsidR="007F4FCA" w:rsidRPr="000C483B" w:rsidRDefault="007F4FCA" w:rsidP="007F4FCA">
      <w:pPr>
        <w:pStyle w:val="Default"/>
        <w:jc w:val="center"/>
        <w:rPr>
          <w:color w:val="auto"/>
          <w:sz w:val="28"/>
          <w:szCs w:val="28"/>
        </w:rPr>
      </w:pPr>
      <w:r w:rsidRPr="000C483B">
        <w:rPr>
          <w:b/>
          <w:bCs/>
          <w:color w:val="auto"/>
          <w:sz w:val="28"/>
          <w:szCs w:val="28"/>
        </w:rPr>
        <w:t>Сведения</w:t>
      </w:r>
    </w:p>
    <w:p w:rsidR="007F4FCA" w:rsidRPr="000C483B" w:rsidRDefault="007F4FCA" w:rsidP="007F4FCA">
      <w:pPr>
        <w:pStyle w:val="Default"/>
        <w:jc w:val="center"/>
        <w:rPr>
          <w:color w:val="auto"/>
          <w:sz w:val="28"/>
          <w:szCs w:val="28"/>
        </w:rPr>
      </w:pPr>
      <w:r w:rsidRPr="000C483B">
        <w:rPr>
          <w:b/>
          <w:bCs/>
          <w:color w:val="auto"/>
          <w:sz w:val="28"/>
          <w:szCs w:val="28"/>
        </w:rPr>
        <w:t>о внедрении в учебный процесс результатов исследований</w:t>
      </w:r>
    </w:p>
    <w:p w:rsidR="007F4FCA" w:rsidRPr="000C483B" w:rsidRDefault="007F4FCA" w:rsidP="007F4FCA">
      <w:pPr>
        <w:pStyle w:val="Default"/>
        <w:rPr>
          <w:color w:val="auto"/>
          <w:sz w:val="28"/>
          <w:szCs w:val="28"/>
        </w:rPr>
      </w:pPr>
    </w:p>
    <w:p w:rsidR="007F4FCA" w:rsidRPr="000C483B" w:rsidRDefault="007F4FCA" w:rsidP="007F4FCA">
      <w:pPr>
        <w:pStyle w:val="Default"/>
        <w:rPr>
          <w:color w:val="auto"/>
          <w:sz w:val="28"/>
          <w:szCs w:val="28"/>
        </w:rPr>
      </w:pPr>
    </w:p>
    <w:p w:rsidR="007F4FCA" w:rsidRPr="000C483B" w:rsidRDefault="007F4FCA" w:rsidP="007F4FCA">
      <w:pPr>
        <w:pStyle w:val="Default"/>
        <w:rPr>
          <w:color w:val="auto"/>
          <w:sz w:val="28"/>
          <w:szCs w:val="28"/>
        </w:rPr>
      </w:pPr>
      <w:r w:rsidRPr="000C483B">
        <w:rPr>
          <w:color w:val="auto"/>
          <w:sz w:val="28"/>
          <w:szCs w:val="28"/>
        </w:rPr>
        <w:t xml:space="preserve">аспиранта________________________________________________________ </w:t>
      </w:r>
    </w:p>
    <w:p w:rsidR="007F4FCA" w:rsidRPr="000C483B" w:rsidRDefault="007F4FCA" w:rsidP="007F4FCA">
      <w:pPr>
        <w:pStyle w:val="Default"/>
        <w:ind w:left="2832" w:firstLine="708"/>
        <w:rPr>
          <w:color w:val="auto"/>
          <w:sz w:val="28"/>
          <w:szCs w:val="28"/>
        </w:rPr>
      </w:pPr>
      <w:r w:rsidRPr="000C483B">
        <w:rPr>
          <w:color w:val="auto"/>
          <w:sz w:val="28"/>
          <w:szCs w:val="28"/>
        </w:rPr>
        <w:t xml:space="preserve">(ФИО полностью) </w:t>
      </w:r>
    </w:p>
    <w:p w:rsidR="007F4FCA" w:rsidRPr="000C483B" w:rsidRDefault="007F4FCA" w:rsidP="007F4FCA">
      <w:pPr>
        <w:pStyle w:val="Default"/>
        <w:rPr>
          <w:color w:val="auto"/>
          <w:sz w:val="28"/>
          <w:szCs w:val="28"/>
        </w:rPr>
      </w:pPr>
    </w:p>
    <w:p w:rsidR="007F4FCA" w:rsidRPr="000C483B" w:rsidRDefault="007F4FCA" w:rsidP="007F4FCA">
      <w:pPr>
        <w:pStyle w:val="Default"/>
        <w:rPr>
          <w:color w:val="auto"/>
          <w:sz w:val="28"/>
          <w:szCs w:val="28"/>
        </w:rPr>
      </w:pPr>
    </w:p>
    <w:p w:rsidR="007F4FCA" w:rsidRPr="000C483B" w:rsidRDefault="007F4FCA" w:rsidP="00DE0A2B">
      <w:pPr>
        <w:pStyle w:val="Default"/>
        <w:jc w:val="center"/>
        <w:rPr>
          <w:color w:val="auto"/>
          <w:sz w:val="20"/>
          <w:szCs w:val="20"/>
        </w:rPr>
      </w:pPr>
      <w:r w:rsidRPr="000C483B">
        <w:rPr>
          <w:color w:val="auto"/>
          <w:sz w:val="28"/>
          <w:szCs w:val="28"/>
        </w:rPr>
        <w:t xml:space="preserve">Департамента_______________________________________________________ </w:t>
      </w:r>
      <w:r w:rsidR="00542765" w:rsidRPr="000C483B">
        <w:rPr>
          <w:color w:val="auto"/>
          <w:sz w:val="28"/>
          <w:szCs w:val="28"/>
        </w:rPr>
        <w:t xml:space="preserve">                         </w:t>
      </w:r>
      <w:r w:rsidR="00DE0A2B" w:rsidRPr="000C483B">
        <w:rPr>
          <w:color w:val="auto"/>
          <w:sz w:val="28"/>
          <w:szCs w:val="28"/>
        </w:rPr>
        <w:t xml:space="preserve"> </w:t>
      </w:r>
      <w:r w:rsidRPr="000C483B">
        <w:rPr>
          <w:i/>
          <w:iCs/>
          <w:color w:val="auto"/>
          <w:sz w:val="20"/>
          <w:szCs w:val="20"/>
        </w:rPr>
        <w:t xml:space="preserve">(наименование </w:t>
      </w:r>
      <w:r w:rsidR="00542765" w:rsidRPr="000C483B">
        <w:rPr>
          <w:i/>
          <w:iCs/>
          <w:color w:val="auto"/>
          <w:sz w:val="20"/>
          <w:szCs w:val="20"/>
        </w:rPr>
        <w:t>Департамента</w:t>
      </w:r>
      <w:r w:rsidRPr="000C483B">
        <w:rPr>
          <w:i/>
          <w:iCs/>
          <w:color w:val="auto"/>
          <w:sz w:val="20"/>
          <w:szCs w:val="20"/>
        </w:rPr>
        <w:t>)</w:t>
      </w:r>
    </w:p>
    <w:p w:rsidR="007F4FCA" w:rsidRPr="000C483B" w:rsidRDefault="007F4FCA" w:rsidP="007F4FCA">
      <w:pPr>
        <w:pStyle w:val="Default"/>
        <w:rPr>
          <w:color w:val="auto"/>
          <w:sz w:val="28"/>
          <w:szCs w:val="28"/>
        </w:rPr>
      </w:pPr>
    </w:p>
    <w:p w:rsidR="007F4FCA" w:rsidRPr="000C483B" w:rsidRDefault="007F4FCA" w:rsidP="007F4FCA">
      <w:pPr>
        <w:pStyle w:val="Default"/>
        <w:rPr>
          <w:color w:val="auto"/>
          <w:sz w:val="28"/>
          <w:szCs w:val="28"/>
        </w:rPr>
      </w:pPr>
    </w:p>
    <w:p w:rsidR="007F4FCA" w:rsidRPr="000C483B" w:rsidRDefault="007F4FCA" w:rsidP="007F4FCA">
      <w:pPr>
        <w:pStyle w:val="Default"/>
        <w:rPr>
          <w:color w:val="auto"/>
          <w:sz w:val="28"/>
          <w:szCs w:val="28"/>
        </w:rPr>
      </w:pPr>
      <w:r w:rsidRPr="000C483B">
        <w:rPr>
          <w:color w:val="auto"/>
          <w:sz w:val="28"/>
          <w:szCs w:val="28"/>
        </w:rPr>
        <w:t xml:space="preserve">Тема диссертационного исследования____________________________________ </w:t>
      </w:r>
    </w:p>
    <w:p w:rsidR="007F4FCA" w:rsidRPr="000C483B" w:rsidRDefault="007F4FCA" w:rsidP="007F4FCA">
      <w:pPr>
        <w:jc w:val="both"/>
        <w:rPr>
          <w:sz w:val="28"/>
          <w:szCs w:val="28"/>
        </w:rPr>
      </w:pPr>
      <w:r w:rsidRPr="000C483B">
        <w:rPr>
          <w:sz w:val="28"/>
          <w:szCs w:val="28"/>
        </w:rPr>
        <w:t>__________________________________________________________________________________________________________________________________________</w:t>
      </w:r>
    </w:p>
    <w:p w:rsidR="007F4FCA" w:rsidRPr="000C483B" w:rsidRDefault="007F4FCA" w:rsidP="007F4FCA">
      <w:pPr>
        <w:jc w:val="both"/>
        <w:rPr>
          <w:rFonts w:ascii="Times New Roman" w:hAnsi="Times New Roman" w:cs="Times New Roman"/>
        </w:rPr>
      </w:pPr>
    </w:p>
    <w:tbl>
      <w:tblPr>
        <w:tblStyle w:val="a3"/>
        <w:tblW w:w="9852" w:type="dxa"/>
        <w:tblLook w:val="04A0" w:firstRow="1" w:lastRow="0" w:firstColumn="1" w:lastColumn="0" w:noHBand="0" w:noVBand="1"/>
      </w:tblPr>
      <w:tblGrid>
        <w:gridCol w:w="675"/>
        <w:gridCol w:w="4251"/>
        <w:gridCol w:w="2463"/>
        <w:gridCol w:w="2463"/>
      </w:tblGrid>
      <w:tr w:rsidR="000C483B" w:rsidRPr="000C483B" w:rsidTr="00542765">
        <w:tc>
          <w:tcPr>
            <w:tcW w:w="675" w:type="dxa"/>
          </w:tcPr>
          <w:p w:rsidR="00542765" w:rsidRPr="000C483B" w:rsidRDefault="00542765"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 </w:t>
            </w:r>
          </w:p>
          <w:p w:rsidR="00542765" w:rsidRPr="000C483B" w:rsidRDefault="00542765"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п/п </w:t>
            </w:r>
          </w:p>
        </w:tc>
        <w:tc>
          <w:tcPr>
            <w:tcW w:w="4251" w:type="dxa"/>
          </w:tcPr>
          <w:p w:rsidR="00542765" w:rsidRPr="000C483B" w:rsidRDefault="00542765"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Результат исследования </w:t>
            </w:r>
          </w:p>
        </w:tc>
        <w:tc>
          <w:tcPr>
            <w:tcW w:w="2463" w:type="dxa"/>
          </w:tcPr>
          <w:p w:rsidR="00542765" w:rsidRPr="000C483B" w:rsidRDefault="00542765"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Учебная </w:t>
            </w:r>
          </w:p>
          <w:p w:rsidR="00542765" w:rsidRPr="000C483B" w:rsidRDefault="00542765"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дисциплина </w:t>
            </w:r>
          </w:p>
        </w:tc>
        <w:tc>
          <w:tcPr>
            <w:tcW w:w="2463" w:type="dxa"/>
          </w:tcPr>
          <w:p w:rsidR="00542765" w:rsidRPr="000C483B" w:rsidRDefault="00542765" w:rsidP="007F4FCA">
            <w:pPr>
              <w:autoSpaceDE w:val="0"/>
              <w:autoSpaceDN w:val="0"/>
              <w:adjustRightInd w:val="0"/>
              <w:rPr>
                <w:rFonts w:ascii="Times New Roman" w:hAnsi="Times New Roman" w:cs="Times New Roman"/>
                <w:sz w:val="28"/>
                <w:szCs w:val="28"/>
              </w:rPr>
            </w:pPr>
            <w:r w:rsidRPr="000C483B">
              <w:rPr>
                <w:rFonts w:ascii="Times New Roman" w:hAnsi="Times New Roman" w:cs="Times New Roman"/>
                <w:sz w:val="28"/>
                <w:szCs w:val="28"/>
              </w:rPr>
              <w:t xml:space="preserve">Форма внедрения </w:t>
            </w: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0C483B"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r w:rsidR="00542765" w:rsidRPr="000C483B" w:rsidTr="00542765">
        <w:tc>
          <w:tcPr>
            <w:tcW w:w="675" w:type="dxa"/>
          </w:tcPr>
          <w:p w:rsidR="00542765" w:rsidRPr="000C483B" w:rsidRDefault="00542765" w:rsidP="007F4FCA">
            <w:pPr>
              <w:jc w:val="both"/>
              <w:rPr>
                <w:rFonts w:ascii="Times New Roman" w:hAnsi="Times New Roman" w:cs="Times New Roman"/>
              </w:rPr>
            </w:pPr>
          </w:p>
        </w:tc>
        <w:tc>
          <w:tcPr>
            <w:tcW w:w="4251"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c>
          <w:tcPr>
            <w:tcW w:w="2463" w:type="dxa"/>
          </w:tcPr>
          <w:p w:rsidR="00542765" w:rsidRPr="000C483B" w:rsidRDefault="00542765" w:rsidP="007F4FCA">
            <w:pPr>
              <w:jc w:val="both"/>
              <w:rPr>
                <w:rFonts w:ascii="Times New Roman" w:hAnsi="Times New Roman" w:cs="Times New Roman"/>
              </w:rPr>
            </w:pPr>
          </w:p>
        </w:tc>
      </w:tr>
    </w:tbl>
    <w:p w:rsidR="007F4FCA" w:rsidRPr="000C483B" w:rsidRDefault="007F4FCA" w:rsidP="007F4FCA">
      <w:pPr>
        <w:jc w:val="both"/>
        <w:rPr>
          <w:rFonts w:ascii="Times New Roman" w:hAnsi="Times New Roman" w:cs="Times New Roman"/>
        </w:rPr>
      </w:pPr>
    </w:p>
    <w:p w:rsidR="00542765" w:rsidRPr="000C483B" w:rsidRDefault="00542765" w:rsidP="007F4FCA">
      <w:pPr>
        <w:jc w:val="both"/>
        <w:rPr>
          <w:rFonts w:ascii="Times New Roman" w:hAnsi="Times New Roman" w:cs="Times New Roman"/>
        </w:rPr>
      </w:pPr>
    </w:p>
    <w:p w:rsidR="00542765" w:rsidRPr="000C483B" w:rsidRDefault="00542765" w:rsidP="007F4FCA">
      <w:pPr>
        <w:jc w:val="both"/>
        <w:rPr>
          <w:rFonts w:ascii="Times New Roman" w:hAnsi="Times New Roman" w:cs="Times New Roman"/>
        </w:rPr>
      </w:pPr>
    </w:p>
    <w:p w:rsidR="00542765" w:rsidRPr="000C483B" w:rsidRDefault="00542765" w:rsidP="007F4FCA">
      <w:pPr>
        <w:jc w:val="both"/>
        <w:rPr>
          <w:rFonts w:ascii="Times New Roman" w:hAnsi="Times New Roman" w:cs="Times New Roman"/>
        </w:rPr>
      </w:pPr>
    </w:p>
    <w:p w:rsidR="007F4FCA" w:rsidRPr="000C483B" w:rsidRDefault="007F4FCA" w:rsidP="007F4FCA">
      <w:pPr>
        <w:jc w:val="both"/>
        <w:rPr>
          <w:rFonts w:ascii="Times New Roman" w:hAnsi="Times New Roman" w:cs="Times New Roman"/>
        </w:rPr>
      </w:pPr>
    </w:p>
    <w:p w:rsidR="007F4FCA" w:rsidRPr="000C483B" w:rsidRDefault="00542765" w:rsidP="007F4FCA">
      <w:pPr>
        <w:jc w:val="both"/>
        <w:rPr>
          <w:rFonts w:ascii="Times New Roman" w:hAnsi="Times New Roman" w:cs="Times New Roman"/>
        </w:rPr>
      </w:pPr>
      <w:r w:rsidRPr="000C483B">
        <w:rPr>
          <w:rFonts w:ascii="Times New Roman" w:hAnsi="Times New Roman" w:cs="Times New Roman"/>
          <w:sz w:val="28"/>
          <w:szCs w:val="28"/>
        </w:rPr>
        <w:t xml:space="preserve">Руководитель департамента                                                    </w:t>
      </w:r>
      <w:r w:rsidRPr="000C483B">
        <w:rPr>
          <w:rFonts w:ascii="Times New Roman" w:hAnsi="Times New Roman" w:cs="Times New Roman"/>
          <w:i/>
          <w:iCs/>
          <w:sz w:val="28"/>
          <w:szCs w:val="28"/>
        </w:rPr>
        <w:t>подпись</w:t>
      </w:r>
    </w:p>
    <w:sectPr w:rsidR="007F4FCA" w:rsidRPr="000C483B" w:rsidSect="00311FAD">
      <w:footerReference w:type="default" r:id="rId10"/>
      <w:pgSz w:w="11906" w:h="16838"/>
      <w:pgMar w:top="1134" w:right="1133"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C08" w:rsidRDefault="00652C08">
      <w:pPr>
        <w:spacing w:after="0" w:line="240" w:lineRule="auto"/>
      </w:pPr>
      <w:r>
        <w:separator/>
      </w:r>
    </w:p>
  </w:endnote>
  <w:endnote w:type="continuationSeparator" w:id="0">
    <w:p w:rsidR="00652C08" w:rsidRDefault="0065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iddenHorzOCR">
    <w:altName w:val="Arial Unicode MS"/>
    <w:charset w:val="80"/>
    <w:family w:val="auto"/>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715434"/>
      <w:docPartObj>
        <w:docPartGallery w:val="Page Numbers (Bottom of Page)"/>
        <w:docPartUnique/>
      </w:docPartObj>
    </w:sdtPr>
    <w:sdtEndPr/>
    <w:sdtContent>
      <w:p w:rsidR="00CF0646" w:rsidRDefault="00CF0646">
        <w:pPr>
          <w:pStyle w:val="ad"/>
          <w:jc w:val="center"/>
        </w:pPr>
        <w:r>
          <w:fldChar w:fldCharType="begin"/>
        </w:r>
        <w:r>
          <w:instrText>PAGE   \* MERGEFORMAT</w:instrText>
        </w:r>
        <w:r>
          <w:fldChar w:fldCharType="separate"/>
        </w:r>
        <w:r w:rsidR="00D71540">
          <w:rPr>
            <w:noProof/>
          </w:rPr>
          <w:t>1</w:t>
        </w:r>
        <w:r>
          <w:fldChar w:fldCharType="end"/>
        </w:r>
      </w:p>
    </w:sdtContent>
  </w:sdt>
  <w:p w:rsidR="00CF0646" w:rsidRDefault="00CF064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C08" w:rsidRDefault="00652C08">
      <w:pPr>
        <w:spacing w:after="0" w:line="240" w:lineRule="auto"/>
      </w:pPr>
      <w:r>
        <w:separator/>
      </w:r>
    </w:p>
  </w:footnote>
  <w:footnote w:type="continuationSeparator" w:id="0">
    <w:p w:rsidR="00652C08" w:rsidRDefault="00652C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17884F"/>
    <w:multiLevelType w:val="hybridMultilevel"/>
    <w:tmpl w:val="755D75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A072BC"/>
    <w:multiLevelType w:val="hybridMultilevel"/>
    <w:tmpl w:val="71C64C6A"/>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15:restartNumberingAfterBreak="0">
    <w:nsid w:val="05D74912"/>
    <w:multiLevelType w:val="multilevel"/>
    <w:tmpl w:val="0DC47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157DA"/>
    <w:multiLevelType w:val="multilevel"/>
    <w:tmpl w:val="121E757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BF58E0"/>
    <w:multiLevelType w:val="multilevel"/>
    <w:tmpl w:val="C3843A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711A81"/>
    <w:multiLevelType w:val="multilevel"/>
    <w:tmpl w:val="FEA248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A23AC9"/>
    <w:multiLevelType w:val="hybridMultilevel"/>
    <w:tmpl w:val="6CA44BDC"/>
    <w:lvl w:ilvl="0" w:tplc="124C2DC6">
      <w:start w:val="1"/>
      <w:numFmt w:val="decimal"/>
      <w:lvlText w:val="%1."/>
      <w:lvlJc w:val="left"/>
      <w:pPr>
        <w:ind w:left="589" w:hanging="360"/>
      </w:pPr>
      <w:rPr>
        <w:rFonts w:hint="default"/>
      </w:rPr>
    </w:lvl>
    <w:lvl w:ilvl="1" w:tplc="04190019" w:tentative="1">
      <w:start w:val="1"/>
      <w:numFmt w:val="lowerLetter"/>
      <w:lvlText w:val="%2."/>
      <w:lvlJc w:val="left"/>
      <w:pPr>
        <w:ind w:left="1309" w:hanging="360"/>
      </w:pPr>
    </w:lvl>
    <w:lvl w:ilvl="2" w:tplc="0419001B" w:tentative="1">
      <w:start w:val="1"/>
      <w:numFmt w:val="lowerRoman"/>
      <w:lvlText w:val="%3."/>
      <w:lvlJc w:val="right"/>
      <w:pPr>
        <w:ind w:left="2029" w:hanging="180"/>
      </w:pPr>
    </w:lvl>
    <w:lvl w:ilvl="3" w:tplc="0419000F" w:tentative="1">
      <w:start w:val="1"/>
      <w:numFmt w:val="decimal"/>
      <w:lvlText w:val="%4."/>
      <w:lvlJc w:val="left"/>
      <w:pPr>
        <w:ind w:left="2749" w:hanging="360"/>
      </w:pPr>
    </w:lvl>
    <w:lvl w:ilvl="4" w:tplc="04190019" w:tentative="1">
      <w:start w:val="1"/>
      <w:numFmt w:val="lowerLetter"/>
      <w:lvlText w:val="%5."/>
      <w:lvlJc w:val="left"/>
      <w:pPr>
        <w:ind w:left="3469" w:hanging="360"/>
      </w:pPr>
    </w:lvl>
    <w:lvl w:ilvl="5" w:tplc="0419001B" w:tentative="1">
      <w:start w:val="1"/>
      <w:numFmt w:val="lowerRoman"/>
      <w:lvlText w:val="%6."/>
      <w:lvlJc w:val="right"/>
      <w:pPr>
        <w:ind w:left="4189" w:hanging="180"/>
      </w:pPr>
    </w:lvl>
    <w:lvl w:ilvl="6" w:tplc="0419000F" w:tentative="1">
      <w:start w:val="1"/>
      <w:numFmt w:val="decimal"/>
      <w:lvlText w:val="%7."/>
      <w:lvlJc w:val="left"/>
      <w:pPr>
        <w:ind w:left="4909" w:hanging="360"/>
      </w:pPr>
    </w:lvl>
    <w:lvl w:ilvl="7" w:tplc="04190019" w:tentative="1">
      <w:start w:val="1"/>
      <w:numFmt w:val="lowerLetter"/>
      <w:lvlText w:val="%8."/>
      <w:lvlJc w:val="left"/>
      <w:pPr>
        <w:ind w:left="5629" w:hanging="360"/>
      </w:pPr>
    </w:lvl>
    <w:lvl w:ilvl="8" w:tplc="0419001B" w:tentative="1">
      <w:start w:val="1"/>
      <w:numFmt w:val="lowerRoman"/>
      <w:lvlText w:val="%9."/>
      <w:lvlJc w:val="right"/>
      <w:pPr>
        <w:ind w:left="6349" w:hanging="180"/>
      </w:pPr>
    </w:lvl>
  </w:abstractNum>
  <w:abstractNum w:abstractNumId="7" w15:restartNumberingAfterBreak="0">
    <w:nsid w:val="204244C2"/>
    <w:multiLevelType w:val="multilevel"/>
    <w:tmpl w:val="0BB8F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970018"/>
    <w:multiLevelType w:val="multilevel"/>
    <w:tmpl w:val="920A11F0"/>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0972EA"/>
    <w:multiLevelType w:val="multilevel"/>
    <w:tmpl w:val="7E5606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F337A"/>
    <w:multiLevelType w:val="hybridMultilevel"/>
    <w:tmpl w:val="57805188"/>
    <w:lvl w:ilvl="0" w:tplc="C97C2EBC">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1" w15:restartNumberingAfterBreak="0">
    <w:nsid w:val="2EE71268"/>
    <w:multiLevelType w:val="hybridMultilevel"/>
    <w:tmpl w:val="4432BC02"/>
    <w:lvl w:ilvl="0" w:tplc="518E35BC">
      <w:start w:val="1"/>
      <w:numFmt w:val="decimal"/>
      <w:lvlText w:val="%1."/>
      <w:lvlJc w:val="left"/>
      <w:pPr>
        <w:ind w:left="1770" w:hanging="141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5E03A2"/>
    <w:multiLevelType w:val="multilevel"/>
    <w:tmpl w:val="28443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A13239"/>
    <w:multiLevelType w:val="multilevel"/>
    <w:tmpl w:val="C0FE5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E458BE"/>
    <w:multiLevelType w:val="multilevel"/>
    <w:tmpl w:val="C614A3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925DB4"/>
    <w:multiLevelType w:val="multilevel"/>
    <w:tmpl w:val="2C4A6CF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823865"/>
    <w:multiLevelType w:val="multilevel"/>
    <w:tmpl w:val="872299A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B442B3"/>
    <w:multiLevelType w:val="multilevel"/>
    <w:tmpl w:val="18EC8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047DC8"/>
    <w:multiLevelType w:val="hybridMultilevel"/>
    <w:tmpl w:val="8112F182"/>
    <w:lvl w:ilvl="0" w:tplc="8370F8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450D1"/>
    <w:multiLevelType w:val="multilevel"/>
    <w:tmpl w:val="547ED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5A20A3"/>
    <w:multiLevelType w:val="multilevel"/>
    <w:tmpl w:val="7AA6C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F20664"/>
    <w:multiLevelType w:val="hybridMultilevel"/>
    <w:tmpl w:val="61CC2C52"/>
    <w:lvl w:ilvl="0" w:tplc="C32ACF68">
      <w:start w:val="1"/>
      <w:numFmt w:val="decimal"/>
      <w:lvlText w:val="%1."/>
      <w:lvlJc w:val="left"/>
      <w:pPr>
        <w:ind w:left="795" w:hanging="43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F849AC"/>
    <w:multiLevelType w:val="multilevel"/>
    <w:tmpl w:val="39A83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852686"/>
    <w:multiLevelType w:val="hybridMultilevel"/>
    <w:tmpl w:val="BD308E2C"/>
    <w:lvl w:ilvl="0" w:tplc="14347310">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9115A"/>
    <w:multiLevelType w:val="hybridMultilevel"/>
    <w:tmpl w:val="49E2D968"/>
    <w:lvl w:ilvl="0" w:tplc="C5CEF1C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DB60FFD"/>
    <w:multiLevelType w:val="multilevel"/>
    <w:tmpl w:val="E94A7E72"/>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747976"/>
    <w:multiLevelType w:val="hybridMultilevel"/>
    <w:tmpl w:val="466613A8"/>
    <w:lvl w:ilvl="0" w:tplc="88B28456">
      <w:start w:val="4"/>
      <w:numFmt w:val="decimal"/>
      <w:lvlText w:val="%1."/>
      <w:lvlJc w:val="left"/>
      <w:pPr>
        <w:ind w:left="640" w:hanging="360"/>
      </w:pPr>
      <w:rPr>
        <w:rFonts w:hint="default"/>
        <w:b/>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27" w15:restartNumberingAfterBreak="0">
    <w:nsid w:val="502E4A4D"/>
    <w:multiLevelType w:val="hybridMultilevel"/>
    <w:tmpl w:val="ABDCB7A8"/>
    <w:lvl w:ilvl="0" w:tplc="4FD63F46">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8F5740"/>
    <w:multiLevelType w:val="hybridMultilevel"/>
    <w:tmpl w:val="6916D646"/>
    <w:lvl w:ilvl="0" w:tplc="BA9220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1A5AA9"/>
    <w:multiLevelType w:val="multilevel"/>
    <w:tmpl w:val="52DC1DBA"/>
    <w:lvl w:ilvl="0">
      <w:start w:val="1"/>
      <w:numFmt w:val="decimal"/>
      <w:lvlText w:val="%1."/>
      <w:lvlJc w:val="left"/>
      <w:pPr>
        <w:ind w:left="720" w:hanging="360"/>
      </w:pPr>
      <w:rPr>
        <w:rFonts w:hint="default"/>
      </w:rPr>
    </w:lvl>
    <w:lvl w:ilvl="1">
      <w:start w:val="1"/>
      <w:numFmt w:val="decimal"/>
      <w:isLgl/>
      <w:lvlText w:val="%1.%2"/>
      <w:lvlJc w:val="left"/>
      <w:pPr>
        <w:ind w:left="1070" w:hanging="7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69714F3"/>
    <w:multiLevelType w:val="hybridMultilevel"/>
    <w:tmpl w:val="D5442572"/>
    <w:lvl w:ilvl="0" w:tplc="978A0734">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15:restartNumberingAfterBreak="0">
    <w:nsid w:val="574F396E"/>
    <w:multiLevelType w:val="hybridMultilevel"/>
    <w:tmpl w:val="CDC4817A"/>
    <w:lvl w:ilvl="0" w:tplc="7DAA3F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E47B38"/>
    <w:multiLevelType w:val="hybridMultilevel"/>
    <w:tmpl w:val="AA5619C8"/>
    <w:lvl w:ilvl="0" w:tplc="E1CE4890">
      <w:start w:val="1"/>
      <w:numFmt w:val="decimal"/>
      <w:lvlText w:val="%1."/>
      <w:lvlJc w:val="left"/>
      <w:pPr>
        <w:ind w:left="360" w:hanging="36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3" w15:restartNumberingAfterBreak="0">
    <w:nsid w:val="68A4189F"/>
    <w:multiLevelType w:val="multilevel"/>
    <w:tmpl w:val="96F84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6E0AFA"/>
    <w:multiLevelType w:val="multilevel"/>
    <w:tmpl w:val="A9522C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1F51FD"/>
    <w:multiLevelType w:val="multilevel"/>
    <w:tmpl w:val="298EB5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A95D4B"/>
    <w:multiLevelType w:val="multilevel"/>
    <w:tmpl w:val="904E6C38"/>
    <w:lvl w:ilvl="0">
      <w:start w:val="1"/>
      <w:numFmt w:val="decimal"/>
      <w:pStyle w:val="1"/>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abstractNum>
  <w:abstractNum w:abstractNumId="37" w15:restartNumberingAfterBreak="0">
    <w:nsid w:val="72AE5BB0"/>
    <w:multiLevelType w:val="hybridMultilevel"/>
    <w:tmpl w:val="49BC0A22"/>
    <w:lvl w:ilvl="0" w:tplc="E0B65BAC">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555133A"/>
    <w:multiLevelType w:val="hybridMultilevel"/>
    <w:tmpl w:val="8112F182"/>
    <w:lvl w:ilvl="0" w:tplc="8370F8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0B3924"/>
    <w:multiLevelType w:val="hybridMultilevel"/>
    <w:tmpl w:val="00F63842"/>
    <w:lvl w:ilvl="0" w:tplc="B8261BF0">
      <w:start w:val="1"/>
      <w:numFmt w:val="decimal"/>
      <w:lvlText w:val="%1."/>
      <w:lvlJc w:val="left"/>
      <w:pPr>
        <w:ind w:left="393" w:hanging="360"/>
      </w:pPr>
      <w:rPr>
        <w:rFonts w:ascii="Times New Roman" w:hAnsi="Times New Roman" w:cs="Times New Roman" w:hint="default"/>
        <w:b/>
        <w:color w:val="auto"/>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0" w15:restartNumberingAfterBreak="0">
    <w:nsid w:val="7981099D"/>
    <w:multiLevelType w:val="hybridMultilevel"/>
    <w:tmpl w:val="1BE6B742"/>
    <w:lvl w:ilvl="0" w:tplc="F1BA0786">
      <w:start w:val="1"/>
      <w:numFmt w:val="decimal"/>
      <w:lvlText w:val="%1."/>
      <w:lvlJc w:val="left"/>
      <w:pPr>
        <w:ind w:left="1318" w:hanging="213"/>
      </w:pPr>
      <w:rPr>
        <w:rFonts w:hint="default"/>
        <w:spacing w:val="-1"/>
        <w:w w:val="10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1" w15:restartNumberingAfterBreak="0">
    <w:nsid w:val="7A776A18"/>
    <w:multiLevelType w:val="hybridMultilevel"/>
    <w:tmpl w:val="19FC5B5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2" w15:restartNumberingAfterBreak="0">
    <w:nsid w:val="7CD131A4"/>
    <w:multiLevelType w:val="multilevel"/>
    <w:tmpl w:val="A9522C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840AE0"/>
    <w:multiLevelType w:val="hybridMultilevel"/>
    <w:tmpl w:val="9F540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5F501A"/>
    <w:multiLevelType w:val="multilevel"/>
    <w:tmpl w:val="9284388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FD844CF"/>
    <w:multiLevelType w:val="multilevel"/>
    <w:tmpl w:val="F9FA9D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9"/>
  </w:num>
  <w:num w:numId="3">
    <w:abstractNumId w:val="11"/>
  </w:num>
  <w:num w:numId="4">
    <w:abstractNumId w:val="6"/>
  </w:num>
  <w:num w:numId="5">
    <w:abstractNumId w:val="21"/>
  </w:num>
  <w:num w:numId="6">
    <w:abstractNumId w:val="1"/>
  </w:num>
  <w:num w:numId="7">
    <w:abstractNumId w:val="0"/>
  </w:num>
  <w:num w:numId="8">
    <w:abstractNumId w:val="19"/>
  </w:num>
  <w:num w:numId="9">
    <w:abstractNumId w:val="44"/>
  </w:num>
  <w:num w:numId="10">
    <w:abstractNumId w:val="5"/>
  </w:num>
  <w:num w:numId="11">
    <w:abstractNumId w:val="2"/>
  </w:num>
  <w:num w:numId="12">
    <w:abstractNumId w:val="4"/>
  </w:num>
  <w:num w:numId="13">
    <w:abstractNumId w:val="17"/>
  </w:num>
  <w:num w:numId="14">
    <w:abstractNumId w:val="16"/>
  </w:num>
  <w:num w:numId="15">
    <w:abstractNumId w:val="26"/>
  </w:num>
  <w:num w:numId="16">
    <w:abstractNumId w:val="10"/>
  </w:num>
  <w:num w:numId="17">
    <w:abstractNumId w:val="14"/>
  </w:num>
  <w:num w:numId="18">
    <w:abstractNumId w:val="45"/>
  </w:num>
  <w:num w:numId="19">
    <w:abstractNumId w:val="13"/>
  </w:num>
  <w:num w:numId="20">
    <w:abstractNumId w:val="34"/>
  </w:num>
  <w:num w:numId="21">
    <w:abstractNumId w:val="12"/>
  </w:num>
  <w:num w:numId="22">
    <w:abstractNumId w:val="37"/>
  </w:num>
  <w:num w:numId="23">
    <w:abstractNumId w:val="22"/>
  </w:num>
  <w:num w:numId="24">
    <w:abstractNumId w:val="23"/>
  </w:num>
  <w:num w:numId="25">
    <w:abstractNumId w:val="27"/>
  </w:num>
  <w:num w:numId="26">
    <w:abstractNumId w:val="31"/>
  </w:num>
  <w:num w:numId="27">
    <w:abstractNumId w:val="28"/>
  </w:num>
  <w:num w:numId="28">
    <w:abstractNumId w:val="43"/>
  </w:num>
  <w:num w:numId="29">
    <w:abstractNumId w:val="20"/>
  </w:num>
  <w:num w:numId="30">
    <w:abstractNumId w:val="18"/>
  </w:num>
  <w:num w:numId="31">
    <w:abstractNumId w:val="30"/>
  </w:num>
  <w:num w:numId="32">
    <w:abstractNumId w:val="39"/>
  </w:num>
  <w:num w:numId="33">
    <w:abstractNumId w:val="3"/>
  </w:num>
  <w:num w:numId="34">
    <w:abstractNumId w:val="38"/>
  </w:num>
  <w:num w:numId="35">
    <w:abstractNumId w:val="9"/>
  </w:num>
  <w:num w:numId="36">
    <w:abstractNumId w:val="7"/>
  </w:num>
  <w:num w:numId="37">
    <w:abstractNumId w:val="42"/>
  </w:num>
  <w:num w:numId="38">
    <w:abstractNumId w:val="33"/>
  </w:num>
  <w:num w:numId="39">
    <w:abstractNumId w:val="24"/>
  </w:num>
  <w:num w:numId="40">
    <w:abstractNumId w:val="8"/>
  </w:num>
  <w:num w:numId="41">
    <w:abstractNumId w:val="25"/>
  </w:num>
  <w:num w:numId="42">
    <w:abstractNumId w:val="35"/>
  </w:num>
  <w:num w:numId="43">
    <w:abstractNumId w:val="41"/>
  </w:num>
  <w:num w:numId="44">
    <w:abstractNumId w:val="15"/>
  </w:num>
  <w:num w:numId="45">
    <w:abstractNumId w:val="32"/>
  </w:num>
  <w:num w:numId="46">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45C"/>
    <w:rsid w:val="000010FB"/>
    <w:rsid w:val="0000221D"/>
    <w:rsid w:val="000131E1"/>
    <w:rsid w:val="000506F0"/>
    <w:rsid w:val="00050D10"/>
    <w:rsid w:val="00055C3A"/>
    <w:rsid w:val="00063CD6"/>
    <w:rsid w:val="00064640"/>
    <w:rsid w:val="00073A81"/>
    <w:rsid w:val="00090506"/>
    <w:rsid w:val="0009207D"/>
    <w:rsid w:val="0009605D"/>
    <w:rsid w:val="00097827"/>
    <w:rsid w:val="000A2FE5"/>
    <w:rsid w:val="000C483B"/>
    <w:rsid w:val="000C7C31"/>
    <w:rsid w:val="000D4FF4"/>
    <w:rsid w:val="000E62B3"/>
    <w:rsid w:val="000F1C60"/>
    <w:rsid w:val="00130087"/>
    <w:rsid w:val="00161110"/>
    <w:rsid w:val="00166FC5"/>
    <w:rsid w:val="001679D2"/>
    <w:rsid w:val="0017314C"/>
    <w:rsid w:val="00187AED"/>
    <w:rsid w:val="001B2270"/>
    <w:rsid w:val="001C145C"/>
    <w:rsid w:val="001E1573"/>
    <w:rsid w:val="001E52C3"/>
    <w:rsid w:val="0020404F"/>
    <w:rsid w:val="00210169"/>
    <w:rsid w:val="00254C3C"/>
    <w:rsid w:val="00261A7C"/>
    <w:rsid w:val="002758B3"/>
    <w:rsid w:val="00281FE3"/>
    <w:rsid w:val="0029488D"/>
    <w:rsid w:val="002A163F"/>
    <w:rsid w:val="002D47D6"/>
    <w:rsid w:val="002F5D31"/>
    <w:rsid w:val="00300E88"/>
    <w:rsid w:val="00311FAD"/>
    <w:rsid w:val="003172C2"/>
    <w:rsid w:val="00317C4C"/>
    <w:rsid w:val="00326D4A"/>
    <w:rsid w:val="00330D25"/>
    <w:rsid w:val="00377F20"/>
    <w:rsid w:val="003A0F40"/>
    <w:rsid w:val="003D7CDF"/>
    <w:rsid w:val="003E4E65"/>
    <w:rsid w:val="00407BD1"/>
    <w:rsid w:val="00411813"/>
    <w:rsid w:val="00427107"/>
    <w:rsid w:val="004626D9"/>
    <w:rsid w:val="00475F63"/>
    <w:rsid w:val="004A3661"/>
    <w:rsid w:val="004A5446"/>
    <w:rsid w:val="004B5E08"/>
    <w:rsid w:val="004B7D27"/>
    <w:rsid w:val="004C71AE"/>
    <w:rsid w:val="004D1CDC"/>
    <w:rsid w:val="004D5A78"/>
    <w:rsid w:val="004E118A"/>
    <w:rsid w:val="004E2006"/>
    <w:rsid w:val="004F3449"/>
    <w:rsid w:val="0050223A"/>
    <w:rsid w:val="005150B6"/>
    <w:rsid w:val="00517216"/>
    <w:rsid w:val="0052446F"/>
    <w:rsid w:val="00531C9B"/>
    <w:rsid w:val="00536869"/>
    <w:rsid w:val="005413FC"/>
    <w:rsid w:val="00542765"/>
    <w:rsid w:val="00544D5F"/>
    <w:rsid w:val="00544FB6"/>
    <w:rsid w:val="00550E63"/>
    <w:rsid w:val="005922E5"/>
    <w:rsid w:val="0059522B"/>
    <w:rsid w:val="005A12AB"/>
    <w:rsid w:val="005B5152"/>
    <w:rsid w:val="005C1C56"/>
    <w:rsid w:val="005C346A"/>
    <w:rsid w:val="005C552D"/>
    <w:rsid w:val="005F6BC1"/>
    <w:rsid w:val="00611E78"/>
    <w:rsid w:val="0062579B"/>
    <w:rsid w:val="00640AD1"/>
    <w:rsid w:val="00640DEC"/>
    <w:rsid w:val="00652C08"/>
    <w:rsid w:val="00660CBF"/>
    <w:rsid w:val="006A174F"/>
    <w:rsid w:val="006C23D9"/>
    <w:rsid w:val="006E06F3"/>
    <w:rsid w:val="006F7A23"/>
    <w:rsid w:val="0071772E"/>
    <w:rsid w:val="007535DC"/>
    <w:rsid w:val="00780B04"/>
    <w:rsid w:val="00790150"/>
    <w:rsid w:val="007968B9"/>
    <w:rsid w:val="007A2B66"/>
    <w:rsid w:val="007F4FCA"/>
    <w:rsid w:val="00802410"/>
    <w:rsid w:val="0080391D"/>
    <w:rsid w:val="00851633"/>
    <w:rsid w:val="008539AE"/>
    <w:rsid w:val="00885654"/>
    <w:rsid w:val="008901FC"/>
    <w:rsid w:val="0089258D"/>
    <w:rsid w:val="008952F8"/>
    <w:rsid w:val="008A7C6E"/>
    <w:rsid w:val="008B5DC5"/>
    <w:rsid w:val="008D515D"/>
    <w:rsid w:val="008E2257"/>
    <w:rsid w:val="008E7A66"/>
    <w:rsid w:val="008F1DF4"/>
    <w:rsid w:val="00910340"/>
    <w:rsid w:val="00914DB3"/>
    <w:rsid w:val="00916698"/>
    <w:rsid w:val="009238D8"/>
    <w:rsid w:val="0093392B"/>
    <w:rsid w:val="009455CE"/>
    <w:rsid w:val="0094701A"/>
    <w:rsid w:val="009505E8"/>
    <w:rsid w:val="00956E5F"/>
    <w:rsid w:val="00985AE8"/>
    <w:rsid w:val="00992BAE"/>
    <w:rsid w:val="009B40B6"/>
    <w:rsid w:val="009D33A7"/>
    <w:rsid w:val="009E2611"/>
    <w:rsid w:val="00A222A7"/>
    <w:rsid w:val="00A410A1"/>
    <w:rsid w:val="00A56BCF"/>
    <w:rsid w:val="00A72045"/>
    <w:rsid w:val="00A836DA"/>
    <w:rsid w:val="00AA2175"/>
    <w:rsid w:val="00AB4E2F"/>
    <w:rsid w:val="00AB78BD"/>
    <w:rsid w:val="00AC0B6D"/>
    <w:rsid w:val="00AD7CCD"/>
    <w:rsid w:val="00AF078C"/>
    <w:rsid w:val="00B03608"/>
    <w:rsid w:val="00B167E8"/>
    <w:rsid w:val="00B26E29"/>
    <w:rsid w:val="00B43223"/>
    <w:rsid w:val="00B54643"/>
    <w:rsid w:val="00B639F3"/>
    <w:rsid w:val="00B71077"/>
    <w:rsid w:val="00B731B0"/>
    <w:rsid w:val="00B85529"/>
    <w:rsid w:val="00B951A8"/>
    <w:rsid w:val="00B9622A"/>
    <w:rsid w:val="00BA399F"/>
    <w:rsid w:val="00BA49CD"/>
    <w:rsid w:val="00BA61AB"/>
    <w:rsid w:val="00BB2BCF"/>
    <w:rsid w:val="00BB52E0"/>
    <w:rsid w:val="00BB74C4"/>
    <w:rsid w:val="00BD0DB2"/>
    <w:rsid w:val="00BD51F6"/>
    <w:rsid w:val="00BD7B4D"/>
    <w:rsid w:val="00BF2057"/>
    <w:rsid w:val="00C027BF"/>
    <w:rsid w:val="00C02C7C"/>
    <w:rsid w:val="00C14E11"/>
    <w:rsid w:val="00C171BB"/>
    <w:rsid w:val="00C24FC6"/>
    <w:rsid w:val="00C2570E"/>
    <w:rsid w:val="00C566E6"/>
    <w:rsid w:val="00C56D86"/>
    <w:rsid w:val="00C90892"/>
    <w:rsid w:val="00CA29EC"/>
    <w:rsid w:val="00CA7313"/>
    <w:rsid w:val="00CB1E75"/>
    <w:rsid w:val="00CB6D57"/>
    <w:rsid w:val="00CF0646"/>
    <w:rsid w:val="00D14F9B"/>
    <w:rsid w:val="00D22193"/>
    <w:rsid w:val="00D24D72"/>
    <w:rsid w:val="00D30997"/>
    <w:rsid w:val="00D515FE"/>
    <w:rsid w:val="00D54689"/>
    <w:rsid w:val="00D64BDB"/>
    <w:rsid w:val="00D71540"/>
    <w:rsid w:val="00D915A8"/>
    <w:rsid w:val="00DA289D"/>
    <w:rsid w:val="00DD0019"/>
    <w:rsid w:val="00DD6EC4"/>
    <w:rsid w:val="00DE0A2B"/>
    <w:rsid w:val="00DE427E"/>
    <w:rsid w:val="00E0432B"/>
    <w:rsid w:val="00E11E56"/>
    <w:rsid w:val="00E32B92"/>
    <w:rsid w:val="00E755F3"/>
    <w:rsid w:val="00E764A8"/>
    <w:rsid w:val="00E80F56"/>
    <w:rsid w:val="00E81FED"/>
    <w:rsid w:val="00EB793F"/>
    <w:rsid w:val="00F1263A"/>
    <w:rsid w:val="00F371E0"/>
    <w:rsid w:val="00F419CA"/>
    <w:rsid w:val="00F434B1"/>
    <w:rsid w:val="00F4537C"/>
    <w:rsid w:val="00F50419"/>
    <w:rsid w:val="00F51A2B"/>
    <w:rsid w:val="00F57A4D"/>
    <w:rsid w:val="00F84FF8"/>
    <w:rsid w:val="00F91D0F"/>
    <w:rsid w:val="00F92531"/>
    <w:rsid w:val="00F93393"/>
    <w:rsid w:val="00F95EC1"/>
    <w:rsid w:val="00FA6A3F"/>
    <w:rsid w:val="00FB6A8A"/>
    <w:rsid w:val="00FC1607"/>
    <w:rsid w:val="00FC3C20"/>
    <w:rsid w:val="00FC69B0"/>
    <w:rsid w:val="00FD1E4A"/>
    <w:rsid w:val="00FD6B13"/>
    <w:rsid w:val="00FD6CC4"/>
    <w:rsid w:val="00FF7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A2260"/>
  <w15:docId w15:val="{A34B7308-B890-4ECE-920C-E40E871A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56BCF"/>
    <w:pPr>
      <w:keepNext/>
      <w:numPr>
        <w:numId w:val="1"/>
      </w:numPr>
      <w:suppressAutoHyphens/>
      <w:spacing w:before="240" w:after="60" w:line="240" w:lineRule="auto"/>
      <w:outlineLvl w:val="0"/>
    </w:pPr>
    <w:rPr>
      <w:rFonts w:ascii="Arial" w:eastAsia="Times New Roman" w:hAnsi="Arial" w:cs="Times New Roman"/>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91D0F"/>
  </w:style>
  <w:style w:type="table" w:styleId="a3">
    <w:name w:val="Table Grid"/>
    <w:basedOn w:val="a1"/>
    <w:uiPriority w:val="39"/>
    <w:rsid w:val="00F91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5"/>
    <w:unhideWhenUsed/>
    <w:rsid w:val="00F91D0F"/>
    <w:pPr>
      <w:spacing w:after="0" w:line="240" w:lineRule="auto"/>
    </w:pPr>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4"/>
    <w:rsid w:val="00F91D0F"/>
    <w:rPr>
      <w:sz w:val="20"/>
      <w:szCs w:val="20"/>
    </w:rPr>
  </w:style>
  <w:style w:type="character" w:styleId="a6">
    <w:name w:val="footnote reference"/>
    <w:rsid w:val="00F91D0F"/>
    <w:rPr>
      <w:vertAlign w:val="superscript"/>
    </w:rPr>
  </w:style>
  <w:style w:type="paragraph" w:customStyle="1" w:styleId="a7">
    <w:name w:val="Знак"/>
    <w:basedOn w:val="a"/>
    <w:uiPriority w:val="99"/>
    <w:rsid w:val="00F91D0F"/>
    <w:pPr>
      <w:spacing w:after="160" w:line="240" w:lineRule="exact"/>
    </w:pPr>
    <w:rPr>
      <w:rFonts w:ascii="Verdana" w:eastAsia="Times New Roman" w:hAnsi="Verdana" w:cs="Verdana"/>
      <w:sz w:val="20"/>
      <w:szCs w:val="20"/>
      <w:lang w:val="en-US"/>
    </w:rPr>
  </w:style>
  <w:style w:type="character" w:styleId="a8">
    <w:name w:val="Hyperlink"/>
    <w:basedOn w:val="a0"/>
    <w:uiPriority w:val="99"/>
    <w:unhideWhenUsed/>
    <w:rsid w:val="00F91D0F"/>
    <w:rPr>
      <w:color w:val="0000FF" w:themeColor="hyperlink"/>
      <w:u w:val="single"/>
    </w:rPr>
  </w:style>
  <w:style w:type="paragraph" w:customStyle="1" w:styleId="Default">
    <w:name w:val="Default"/>
    <w:rsid w:val="00F91D0F"/>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link w:val="aa"/>
    <w:uiPriority w:val="1"/>
    <w:qFormat/>
    <w:rsid w:val="00F91D0F"/>
    <w:pPr>
      <w:ind w:left="720"/>
      <w:contextualSpacing/>
    </w:pPr>
  </w:style>
  <w:style w:type="paragraph" w:customStyle="1" w:styleId="Iauiue">
    <w:name w:val="Iau?iue"/>
    <w:rsid w:val="00F91D0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styleId="ab">
    <w:name w:val="header"/>
    <w:basedOn w:val="a"/>
    <w:link w:val="ac"/>
    <w:uiPriority w:val="99"/>
    <w:unhideWhenUsed/>
    <w:rsid w:val="00F91D0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91D0F"/>
  </w:style>
  <w:style w:type="paragraph" w:styleId="ad">
    <w:name w:val="footer"/>
    <w:basedOn w:val="a"/>
    <w:link w:val="ae"/>
    <w:uiPriority w:val="99"/>
    <w:unhideWhenUsed/>
    <w:rsid w:val="00F91D0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91D0F"/>
  </w:style>
  <w:style w:type="character" w:customStyle="1" w:styleId="FontStyle56">
    <w:name w:val="Font Style56"/>
    <w:uiPriority w:val="99"/>
    <w:rsid w:val="00F91D0F"/>
    <w:rPr>
      <w:rFonts w:ascii="Times New Roman" w:hAnsi="Times New Roman" w:cs="Times New Roman"/>
      <w:sz w:val="26"/>
      <w:szCs w:val="26"/>
    </w:rPr>
  </w:style>
  <w:style w:type="paragraph" w:customStyle="1" w:styleId="Style45">
    <w:name w:val="Style45"/>
    <w:basedOn w:val="a"/>
    <w:uiPriority w:val="99"/>
    <w:rsid w:val="00F91D0F"/>
    <w:pPr>
      <w:widowControl w:val="0"/>
      <w:autoSpaceDE w:val="0"/>
      <w:autoSpaceDN w:val="0"/>
      <w:adjustRightInd w:val="0"/>
      <w:spacing w:after="0" w:line="485" w:lineRule="exact"/>
      <w:ind w:hanging="355"/>
    </w:pPr>
    <w:rPr>
      <w:rFonts w:ascii="Times New Roman" w:eastAsia="Times New Roman" w:hAnsi="Times New Roman" w:cs="Times New Roman"/>
      <w:sz w:val="24"/>
      <w:szCs w:val="24"/>
      <w:lang w:val="en-US"/>
    </w:rPr>
  </w:style>
  <w:style w:type="paragraph" w:customStyle="1" w:styleId="Style18">
    <w:name w:val="Style18"/>
    <w:basedOn w:val="a"/>
    <w:uiPriority w:val="99"/>
    <w:rsid w:val="00F91D0F"/>
    <w:pPr>
      <w:widowControl w:val="0"/>
      <w:autoSpaceDE w:val="0"/>
      <w:autoSpaceDN w:val="0"/>
      <w:adjustRightInd w:val="0"/>
      <w:spacing w:after="0" w:line="314" w:lineRule="exact"/>
      <w:ind w:firstLine="696"/>
      <w:jc w:val="both"/>
    </w:pPr>
    <w:rPr>
      <w:rFonts w:ascii="Times New Roman" w:eastAsiaTheme="minorEastAsia" w:hAnsi="Times New Roman" w:cs="Times New Roman"/>
      <w:sz w:val="24"/>
      <w:szCs w:val="24"/>
      <w:lang w:val="en-US"/>
    </w:rPr>
  </w:style>
  <w:style w:type="character" w:customStyle="1" w:styleId="FontStyle82">
    <w:name w:val="Font Style82"/>
    <w:basedOn w:val="a0"/>
    <w:uiPriority w:val="99"/>
    <w:rsid w:val="00F91D0F"/>
    <w:rPr>
      <w:rFonts w:ascii="Times New Roman" w:hAnsi="Times New Roman" w:cs="Times New Roman"/>
      <w:spacing w:val="10"/>
      <w:sz w:val="24"/>
      <w:szCs w:val="24"/>
    </w:rPr>
  </w:style>
  <w:style w:type="paragraph" w:styleId="af">
    <w:name w:val="Balloon Text"/>
    <w:basedOn w:val="a"/>
    <w:link w:val="af0"/>
    <w:uiPriority w:val="99"/>
    <w:semiHidden/>
    <w:unhideWhenUsed/>
    <w:rsid w:val="00F91D0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91D0F"/>
    <w:rPr>
      <w:rFonts w:ascii="Tahoma" w:hAnsi="Tahoma" w:cs="Tahoma"/>
      <w:sz w:val="16"/>
      <w:szCs w:val="16"/>
    </w:rPr>
  </w:style>
  <w:style w:type="paragraph" w:customStyle="1" w:styleId="12">
    <w:name w:val="Текст1"/>
    <w:basedOn w:val="a"/>
    <w:rsid w:val="00E81FED"/>
    <w:pPr>
      <w:spacing w:after="0" w:line="240" w:lineRule="auto"/>
    </w:pPr>
    <w:rPr>
      <w:rFonts w:ascii="Courier New" w:eastAsia="Times New Roman" w:hAnsi="Courier New" w:cs="Times New Roman"/>
      <w:sz w:val="20"/>
      <w:szCs w:val="20"/>
      <w:lang w:eastAsia="ar-SA"/>
    </w:rPr>
  </w:style>
  <w:style w:type="character" w:customStyle="1" w:styleId="Aeiannueea">
    <w:name w:val="Aeia.nnueea"/>
    <w:rsid w:val="00E81FED"/>
    <w:rPr>
      <w:color w:val="000000"/>
      <w:sz w:val="28"/>
      <w:szCs w:val="28"/>
    </w:rPr>
  </w:style>
  <w:style w:type="paragraph" w:styleId="af1">
    <w:name w:val="Normal (Web)"/>
    <w:aliases w:val="Обычный (Web)"/>
    <w:basedOn w:val="a"/>
    <w:uiPriority w:val="99"/>
    <w:rsid w:val="008952F8"/>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8E2257"/>
  </w:style>
  <w:style w:type="paragraph" w:customStyle="1" w:styleId="21">
    <w:name w:val="Основной текст 21"/>
    <w:basedOn w:val="a"/>
    <w:rsid w:val="0017314C"/>
    <w:pPr>
      <w:widowControl w:val="0"/>
      <w:spacing w:after="0" w:line="360" w:lineRule="auto"/>
      <w:ind w:firstLine="709"/>
      <w:jc w:val="both"/>
    </w:pPr>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A56BCF"/>
    <w:rPr>
      <w:rFonts w:ascii="Arial" w:eastAsia="Times New Roman" w:hAnsi="Arial" w:cs="Times New Roman"/>
      <w:b/>
      <w:bCs/>
      <w:kern w:val="1"/>
      <w:sz w:val="32"/>
      <w:szCs w:val="32"/>
      <w:lang w:val="x-none" w:eastAsia="ar-SA"/>
    </w:rPr>
  </w:style>
  <w:style w:type="character" w:customStyle="1" w:styleId="37">
    <w:name w:val="Основной текст37"/>
    <w:rsid w:val="00A56BCF"/>
    <w:rPr>
      <w:rFonts w:ascii="Times New Roman" w:eastAsia="Times New Roman" w:hAnsi="Times New Roman" w:cs="Times New Roman"/>
      <w:b w:val="0"/>
      <w:bCs w:val="0"/>
      <w:i w:val="0"/>
      <w:iCs w:val="0"/>
      <w:smallCaps w:val="0"/>
      <w:spacing w:val="0"/>
      <w:sz w:val="23"/>
      <w:szCs w:val="23"/>
      <w:shd w:val="clear" w:color="auto" w:fill="FFFFFF"/>
    </w:rPr>
  </w:style>
  <w:style w:type="character" w:customStyle="1" w:styleId="aa">
    <w:name w:val="Абзац списка Знак"/>
    <w:link w:val="a9"/>
    <w:locked/>
    <w:rsid w:val="00A56BCF"/>
  </w:style>
  <w:style w:type="character" w:customStyle="1" w:styleId="13">
    <w:name w:val="Основной текст1"/>
    <w:rsid w:val="00A56BCF"/>
    <w:rPr>
      <w:rFonts w:ascii="Malgun Gothic" w:eastAsia="Malgun Gothic" w:hAnsi="Malgun Gothic"/>
      <w:color w:val="000000"/>
      <w:spacing w:val="0"/>
      <w:w w:val="100"/>
      <w:position w:val="0"/>
      <w:sz w:val="18"/>
      <w:u w:val="none"/>
      <w:shd w:val="clear" w:color="auto" w:fill="FFFFFF"/>
      <w:lang w:val="ru-RU" w:eastAsia="x-none"/>
    </w:rPr>
  </w:style>
  <w:style w:type="character" w:customStyle="1" w:styleId="af2">
    <w:name w:val="Другое_"/>
    <w:basedOn w:val="a0"/>
    <w:link w:val="af3"/>
    <w:rsid w:val="004C71AE"/>
    <w:rPr>
      <w:rFonts w:ascii="Times New Roman" w:eastAsia="Times New Roman" w:hAnsi="Times New Roman" w:cs="Times New Roman"/>
      <w:sz w:val="28"/>
      <w:szCs w:val="28"/>
    </w:rPr>
  </w:style>
  <w:style w:type="paragraph" w:customStyle="1" w:styleId="af3">
    <w:name w:val="Другое"/>
    <w:basedOn w:val="a"/>
    <w:link w:val="af2"/>
    <w:rsid w:val="004C71AE"/>
    <w:pPr>
      <w:widowControl w:val="0"/>
      <w:spacing w:after="0" w:line="360" w:lineRule="auto"/>
    </w:pPr>
    <w:rPr>
      <w:rFonts w:ascii="Times New Roman" w:eastAsia="Times New Roman" w:hAnsi="Times New Roman" w:cs="Times New Roman"/>
      <w:sz w:val="28"/>
      <w:szCs w:val="28"/>
    </w:rPr>
  </w:style>
  <w:style w:type="character" w:customStyle="1" w:styleId="af4">
    <w:name w:val="Основной текст_"/>
    <w:basedOn w:val="a0"/>
    <w:rsid w:val="0029488D"/>
    <w:rPr>
      <w:rFonts w:ascii="Times New Roman" w:eastAsia="Times New Roman" w:hAnsi="Times New Roman" w:cs="Times New Roman"/>
      <w:b w:val="0"/>
      <w:bCs w:val="0"/>
      <w:i w:val="0"/>
      <w:iCs w:val="0"/>
      <w:smallCaps w:val="0"/>
      <w:strike w:val="0"/>
      <w:sz w:val="28"/>
      <w:szCs w:val="28"/>
      <w:u w:val="none"/>
    </w:rPr>
  </w:style>
  <w:style w:type="character" w:customStyle="1" w:styleId="2">
    <w:name w:val="Заголовок №2_"/>
    <w:basedOn w:val="a0"/>
    <w:link w:val="20"/>
    <w:rsid w:val="003D7CDF"/>
    <w:rPr>
      <w:rFonts w:ascii="Times New Roman" w:eastAsia="Times New Roman" w:hAnsi="Times New Roman" w:cs="Times New Roman"/>
      <w:b/>
      <w:bCs/>
      <w:sz w:val="28"/>
      <w:szCs w:val="28"/>
    </w:rPr>
  </w:style>
  <w:style w:type="paragraph" w:customStyle="1" w:styleId="20">
    <w:name w:val="Заголовок №2"/>
    <w:basedOn w:val="a"/>
    <w:link w:val="2"/>
    <w:rsid w:val="003D7CDF"/>
    <w:pPr>
      <w:widowControl w:val="0"/>
      <w:spacing w:after="0" w:line="240" w:lineRule="auto"/>
      <w:outlineLvl w:val="1"/>
    </w:pPr>
    <w:rPr>
      <w:rFonts w:ascii="Times New Roman" w:eastAsia="Times New Roman" w:hAnsi="Times New Roman" w:cs="Times New Roman"/>
      <w:b/>
      <w:bCs/>
      <w:sz w:val="28"/>
      <w:szCs w:val="28"/>
    </w:rPr>
  </w:style>
  <w:style w:type="character" w:customStyle="1" w:styleId="af5">
    <w:name w:val="Подпись к таблице_"/>
    <w:basedOn w:val="a0"/>
    <w:link w:val="af6"/>
    <w:rsid w:val="006C23D9"/>
    <w:rPr>
      <w:rFonts w:ascii="Times New Roman" w:eastAsia="Times New Roman" w:hAnsi="Times New Roman" w:cs="Times New Roman"/>
    </w:rPr>
  </w:style>
  <w:style w:type="paragraph" w:customStyle="1" w:styleId="af6">
    <w:name w:val="Подпись к таблице"/>
    <w:basedOn w:val="a"/>
    <w:link w:val="af5"/>
    <w:rsid w:val="006C23D9"/>
    <w:pPr>
      <w:widowControl w:val="0"/>
      <w:spacing w:after="0" w:line="240" w:lineRule="auto"/>
      <w:jc w:val="center"/>
    </w:pPr>
    <w:rPr>
      <w:rFonts w:ascii="Times New Roman" w:eastAsia="Times New Roman" w:hAnsi="Times New Roman" w:cs="Times New Roman"/>
    </w:rPr>
  </w:style>
  <w:style w:type="character" w:customStyle="1" w:styleId="14">
    <w:name w:val="Заголовок №1_"/>
    <w:basedOn w:val="a0"/>
    <w:link w:val="15"/>
    <w:rsid w:val="00DD0019"/>
    <w:rPr>
      <w:rFonts w:ascii="Times New Roman" w:eastAsia="Times New Roman" w:hAnsi="Times New Roman" w:cs="Times New Roman"/>
      <w:b/>
      <w:bCs/>
      <w:sz w:val="32"/>
      <w:szCs w:val="32"/>
    </w:rPr>
  </w:style>
  <w:style w:type="paragraph" w:customStyle="1" w:styleId="15">
    <w:name w:val="Заголовок №1"/>
    <w:basedOn w:val="a"/>
    <w:link w:val="14"/>
    <w:rsid w:val="00DD0019"/>
    <w:pPr>
      <w:widowControl w:val="0"/>
      <w:spacing w:after="0" w:line="240" w:lineRule="auto"/>
      <w:jc w:val="center"/>
      <w:outlineLvl w:val="0"/>
    </w:pPr>
    <w:rPr>
      <w:rFonts w:ascii="Times New Roman" w:eastAsia="Times New Roman" w:hAnsi="Times New Roman" w:cs="Times New Roman"/>
      <w:b/>
      <w:bCs/>
      <w:sz w:val="32"/>
      <w:szCs w:val="32"/>
    </w:rPr>
  </w:style>
  <w:style w:type="character" w:customStyle="1" w:styleId="22">
    <w:name w:val="Основной текст (2)_"/>
    <w:basedOn w:val="a0"/>
    <w:link w:val="23"/>
    <w:rsid w:val="00BD0DB2"/>
    <w:rPr>
      <w:rFonts w:ascii="Times New Roman" w:eastAsia="Times New Roman" w:hAnsi="Times New Roman" w:cs="Times New Roman"/>
    </w:rPr>
  </w:style>
  <w:style w:type="paragraph" w:customStyle="1" w:styleId="23">
    <w:name w:val="Основной текст (2)"/>
    <w:basedOn w:val="a"/>
    <w:link w:val="22"/>
    <w:rsid w:val="00BD0DB2"/>
    <w:pPr>
      <w:widowControl w:val="0"/>
      <w:spacing w:after="0" w:line="240" w:lineRule="auto"/>
    </w:pPr>
    <w:rPr>
      <w:rFonts w:ascii="Times New Roman" w:eastAsia="Times New Roman" w:hAnsi="Times New Roman" w:cs="Times New Roman"/>
    </w:rPr>
  </w:style>
  <w:style w:type="character" w:customStyle="1" w:styleId="af7">
    <w:name w:val="Оглавление_"/>
    <w:basedOn w:val="a0"/>
    <w:link w:val="af8"/>
    <w:rsid w:val="008F1DF4"/>
    <w:rPr>
      <w:rFonts w:ascii="Times New Roman" w:eastAsia="Times New Roman" w:hAnsi="Times New Roman" w:cs="Times New Roman"/>
    </w:rPr>
  </w:style>
  <w:style w:type="paragraph" w:customStyle="1" w:styleId="af8">
    <w:name w:val="Оглавление"/>
    <w:basedOn w:val="a"/>
    <w:link w:val="af7"/>
    <w:rsid w:val="008F1DF4"/>
    <w:pPr>
      <w:widowControl w:val="0"/>
      <w:spacing w:after="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5186">
      <w:bodyDiv w:val="1"/>
      <w:marLeft w:val="0"/>
      <w:marRight w:val="0"/>
      <w:marTop w:val="0"/>
      <w:marBottom w:val="0"/>
      <w:divBdr>
        <w:top w:val="none" w:sz="0" w:space="0" w:color="auto"/>
        <w:left w:val="none" w:sz="0" w:space="0" w:color="auto"/>
        <w:bottom w:val="none" w:sz="0" w:space="0" w:color="auto"/>
        <w:right w:val="none" w:sz="0" w:space="0" w:color="auto"/>
      </w:divBdr>
    </w:div>
    <w:div w:id="504633680">
      <w:bodyDiv w:val="1"/>
      <w:marLeft w:val="0"/>
      <w:marRight w:val="0"/>
      <w:marTop w:val="0"/>
      <w:marBottom w:val="0"/>
      <w:divBdr>
        <w:top w:val="none" w:sz="0" w:space="0" w:color="auto"/>
        <w:left w:val="none" w:sz="0" w:space="0" w:color="auto"/>
        <w:bottom w:val="none" w:sz="0" w:space="0" w:color="auto"/>
        <w:right w:val="none" w:sz="0" w:space="0" w:color="auto"/>
      </w:divBdr>
      <w:divsChild>
        <w:div w:id="1247419808">
          <w:marLeft w:val="0"/>
          <w:marRight w:val="0"/>
          <w:marTop w:val="0"/>
          <w:marBottom w:val="0"/>
          <w:divBdr>
            <w:top w:val="none" w:sz="0" w:space="0" w:color="auto"/>
            <w:left w:val="none" w:sz="0" w:space="0" w:color="auto"/>
            <w:bottom w:val="none" w:sz="0" w:space="0" w:color="auto"/>
            <w:right w:val="none" w:sz="0" w:space="0" w:color="auto"/>
          </w:divBdr>
          <w:divsChild>
            <w:div w:id="1388142100">
              <w:marLeft w:val="0"/>
              <w:marRight w:val="0"/>
              <w:marTop w:val="0"/>
              <w:marBottom w:val="0"/>
              <w:divBdr>
                <w:top w:val="none" w:sz="0" w:space="0" w:color="auto"/>
                <w:left w:val="none" w:sz="0" w:space="0" w:color="auto"/>
                <w:bottom w:val="none" w:sz="0" w:space="0" w:color="auto"/>
                <w:right w:val="none" w:sz="0" w:space="0" w:color="auto"/>
              </w:divBdr>
              <w:divsChild>
                <w:div w:id="513034339">
                  <w:marLeft w:val="0"/>
                  <w:marRight w:val="0"/>
                  <w:marTop w:val="0"/>
                  <w:marBottom w:val="0"/>
                  <w:divBdr>
                    <w:top w:val="none" w:sz="0" w:space="0" w:color="auto"/>
                    <w:left w:val="none" w:sz="0" w:space="0" w:color="auto"/>
                    <w:bottom w:val="none" w:sz="0" w:space="0" w:color="auto"/>
                    <w:right w:val="none" w:sz="0" w:space="0" w:color="auto"/>
                  </w:divBdr>
                  <w:divsChild>
                    <w:div w:id="6967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359458">
      <w:bodyDiv w:val="1"/>
      <w:marLeft w:val="0"/>
      <w:marRight w:val="0"/>
      <w:marTop w:val="0"/>
      <w:marBottom w:val="0"/>
      <w:divBdr>
        <w:top w:val="none" w:sz="0" w:space="0" w:color="auto"/>
        <w:left w:val="none" w:sz="0" w:space="0" w:color="auto"/>
        <w:bottom w:val="none" w:sz="0" w:space="0" w:color="auto"/>
        <w:right w:val="none" w:sz="0" w:space="0" w:color="auto"/>
      </w:divBdr>
    </w:div>
    <w:div w:id="1484007636">
      <w:bodyDiv w:val="1"/>
      <w:marLeft w:val="0"/>
      <w:marRight w:val="0"/>
      <w:marTop w:val="0"/>
      <w:marBottom w:val="0"/>
      <w:divBdr>
        <w:top w:val="none" w:sz="0" w:space="0" w:color="auto"/>
        <w:left w:val="none" w:sz="0" w:space="0" w:color="auto"/>
        <w:bottom w:val="none" w:sz="0" w:space="0" w:color="auto"/>
        <w:right w:val="none" w:sz="0" w:space="0" w:color="auto"/>
      </w:divBdr>
    </w:div>
    <w:div w:id="1754473619">
      <w:bodyDiv w:val="1"/>
      <w:marLeft w:val="0"/>
      <w:marRight w:val="0"/>
      <w:marTop w:val="0"/>
      <w:marBottom w:val="0"/>
      <w:divBdr>
        <w:top w:val="none" w:sz="0" w:space="0" w:color="auto"/>
        <w:left w:val="none" w:sz="0" w:space="0" w:color="auto"/>
        <w:bottom w:val="none" w:sz="0" w:space="0" w:color="auto"/>
        <w:right w:val="none" w:sz="0" w:space="0" w:color="auto"/>
      </w:divBdr>
    </w:div>
    <w:div w:id="1796682080">
      <w:bodyDiv w:val="1"/>
      <w:marLeft w:val="0"/>
      <w:marRight w:val="0"/>
      <w:marTop w:val="0"/>
      <w:marBottom w:val="0"/>
      <w:divBdr>
        <w:top w:val="none" w:sz="0" w:space="0" w:color="auto"/>
        <w:left w:val="none" w:sz="0" w:space="0" w:color="auto"/>
        <w:bottom w:val="none" w:sz="0" w:space="0" w:color="auto"/>
        <w:right w:val="none" w:sz="0" w:space="0" w:color="auto"/>
      </w:divBdr>
    </w:div>
    <w:div w:id="1859125674">
      <w:bodyDiv w:val="1"/>
      <w:marLeft w:val="0"/>
      <w:marRight w:val="0"/>
      <w:marTop w:val="0"/>
      <w:marBottom w:val="0"/>
      <w:divBdr>
        <w:top w:val="none" w:sz="0" w:space="0" w:color="auto"/>
        <w:left w:val="none" w:sz="0" w:space="0" w:color="auto"/>
        <w:bottom w:val="none" w:sz="0" w:space="0" w:color="auto"/>
        <w:right w:val="none" w:sz="0" w:space="0" w:color="auto"/>
      </w:divBdr>
      <w:divsChild>
        <w:div w:id="555044176">
          <w:marLeft w:val="0"/>
          <w:marRight w:val="0"/>
          <w:marTop w:val="0"/>
          <w:marBottom w:val="0"/>
          <w:divBdr>
            <w:top w:val="none" w:sz="0" w:space="0" w:color="auto"/>
            <w:left w:val="none" w:sz="0" w:space="0" w:color="auto"/>
            <w:bottom w:val="none" w:sz="0" w:space="0" w:color="auto"/>
            <w:right w:val="none" w:sz="0" w:space="0" w:color="auto"/>
          </w:divBdr>
          <w:divsChild>
            <w:div w:id="1856143253">
              <w:marLeft w:val="0"/>
              <w:marRight w:val="0"/>
              <w:marTop w:val="0"/>
              <w:marBottom w:val="0"/>
              <w:divBdr>
                <w:top w:val="none" w:sz="0" w:space="0" w:color="auto"/>
                <w:left w:val="none" w:sz="0" w:space="0" w:color="auto"/>
                <w:bottom w:val="none" w:sz="0" w:space="0" w:color="auto"/>
                <w:right w:val="none" w:sz="0" w:space="0" w:color="auto"/>
              </w:divBdr>
              <w:divsChild>
                <w:div w:id="1601260408">
                  <w:marLeft w:val="0"/>
                  <w:marRight w:val="0"/>
                  <w:marTop w:val="0"/>
                  <w:marBottom w:val="0"/>
                  <w:divBdr>
                    <w:top w:val="none" w:sz="0" w:space="0" w:color="auto"/>
                    <w:left w:val="none" w:sz="0" w:space="0" w:color="auto"/>
                    <w:bottom w:val="none" w:sz="0" w:space="0" w:color="auto"/>
                    <w:right w:val="none" w:sz="0" w:space="0" w:color="auto"/>
                  </w:divBdr>
                </w:div>
                <w:div w:id="141073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22782">
      <w:bodyDiv w:val="1"/>
      <w:marLeft w:val="0"/>
      <w:marRight w:val="0"/>
      <w:marTop w:val="0"/>
      <w:marBottom w:val="0"/>
      <w:divBdr>
        <w:top w:val="none" w:sz="0" w:space="0" w:color="auto"/>
        <w:left w:val="none" w:sz="0" w:space="0" w:color="auto"/>
        <w:bottom w:val="none" w:sz="0" w:space="0" w:color="auto"/>
        <w:right w:val="none" w:sz="0" w:space="0" w:color="auto"/>
      </w:divBdr>
    </w:div>
    <w:div w:id="212430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8632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562D2-65D0-4914-894A-F806C6D41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Pages>
  <Words>4585</Words>
  <Characters>26135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Хусяинова Вера Михайловна</cp:lastModifiedBy>
  <cp:revision>88</cp:revision>
  <cp:lastPrinted>2015-06-30T14:16:00Z</cp:lastPrinted>
  <dcterms:created xsi:type="dcterms:W3CDTF">2015-06-25T12:00:00Z</dcterms:created>
  <dcterms:modified xsi:type="dcterms:W3CDTF">2022-12-22T13:40:00Z</dcterms:modified>
</cp:coreProperties>
</file>